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A668" w14:textId="31A18D71" w:rsidR="000F3C06" w:rsidRDefault="008602BD">
      <w:pPr>
        <w:tabs>
          <w:tab w:val="left" w:pos="3021"/>
        </w:tabs>
        <w:spacing w:before="62"/>
        <w:ind w:right="36"/>
        <w:jc w:val="center"/>
        <w:rPr>
          <w:rFonts w:ascii="Georgia" w:hAnsi="Georgia"/>
          <w:b/>
          <w:sz w:val="34"/>
          <w:u w:val="thick"/>
        </w:rPr>
      </w:pPr>
      <w:r w:rsidRPr="007A55A3">
        <w:rPr>
          <w:rFonts w:ascii="Georgia" w:hAnsi="Georgia"/>
          <w:b/>
          <w:sz w:val="34"/>
        </w:rPr>
        <w:t>Play Critic</w:t>
      </w:r>
      <w:r w:rsidRPr="007A55A3">
        <w:rPr>
          <w:rFonts w:ascii="Georgia" w:hAnsi="Georgia"/>
          <w:b/>
          <w:spacing w:val="-6"/>
          <w:sz w:val="34"/>
        </w:rPr>
        <w:t xml:space="preserve"> </w:t>
      </w:r>
      <w:r w:rsidRPr="007A55A3">
        <w:rPr>
          <w:rFonts w:ascii="Georgia" w:hAnsi="Georgia"/>
          <w:b/>
          <w:sz w:val="34"/>
        </w:rPr>
        <w:t>#</w:t>
      </w:r>
      <w:r w:rsidRPr="007A55A3">
        <w:rPr>
          <w:rFonts w:ascii="Georgia" w:hAnsi="Georgia"/>
          <w:b/>
          <w:sz w:val="34"/>
          <w:u w:val="thick"/>
        </w:rPr>
        <w:t xml:space="preserve"> </w:t>
      </w:r>
      <w:r w:rsidRPr="007A55A3">
        <w:rPr>
          <w:rFonts w:ascii="Georgia" w:hAnsi="Georgia"/>
          <w:b/>
          <w:sz w:val="34"/>
          <w:u w:val="thick"/>
        </w:rPr>
        <w:tab/>
      </w:r>
    </w:p>
    <w:p w14:paraId="1DBC032A" w14:textId="10789869" w:rsidR="00171BF8" w:rsidRDefault="00171BF8" w:rsidP="009E6889">
      <w:pPr>
        <w:adjustRightInd w:val="0"/>
        <w:spacing w:line="276" w:lineRule="auto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E6889">
        <w:rPr>
          <w:rFonts w:ascii="Georgia" w:hAnsi="Georgia"/>
          <w:b/>
          <w:sz w:val="20"/>
          <w:szCs w:val="20"/>
        </w:rPr>
        <w:t>(E</w:t>
      </w:r>
      <w:r w:rsidR="00E00123">
        <w:rPr>
          <w:rFonts w:ascii="Georgia" w:hAnsi="Georgia"/>
          <w:b/>
          <w:sz w:val="20"/>
          <w:szCs w:val="20"/>
        </w:rPr>
        <w:t>10</w:t>
      </w:r>
      <w:r w:rsidR="009E6889" w:rsidRPr="009E6889">
        <w:rPr>
          <w:rFonts w:ascii="Georgia" w:hAnsi="Georgia"/>
          <w:b/>
          <w:sz w:val="20"/>
          <w:szCs w:val="20"/>
        </w:rPr>
        <w:t>)</w:t>
      </w:r>
      <w:r w:rsidR="009E6889" w:rsidRPr="009E6889">
        <w:rPr>
          <w:rFonts w:ascii="Georgia" w:hAnsi="Georgia"/>
          <w:color w:val="000000" w:themeColor="text1"/>
          <w:sz w:val="20"/>
          <w:szCs w:val="20"/>
        </w:rPr>
        <w:t xml:space="preserve"> Demonstrate</w:t>
      </w:r>
      <w:r w:rsidRPr="009E6889">
        <w:rPr>
          <w:rFonts w:ascii="Georgia" w:hAnsi="Georgia"/>
          <w:color w:val="000000" w:themeColor="text1"/>
          <w:sz w:val="20"/>
          <w:szCs w:val="20"/>
        </w:rPr>
        <w:t xml:space="preserve"> speaking and listening skills in a variety of formal and informal contexts for a range of purposes</w:t>
      </w:r>
    </w:p>
    <w:p w14:paraId="01B04956" w14:textId="32229B35" w:rsidR="009E6889" w:rsidRPr="00CA6A93" w:rsidRDefault="009E6889" w:rsidP="009E6889">
      <w:pPr>
        <w:adjustRightInd w:val="0"/>
        <w:spacing w:line="276" w:lineRule="auto"/>
        <w:jc w:val="center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CA6A93">
        <w:rPr>
          <w:rFonts w:ascii="Georgia" w:hAnsi="Georgia"/>
          <w:b/>
          <w:bCs/>
          <w:color w:val="000000" w:themeColor="text1"/>
          <w:sz w:val="20"/>
          <w:szCs w:val="20"/>
        </w:rPr>
        <w:t>/4</w:t>
      </w:r>
    </w:p>
    <w:p w14:paraId="7B7306E8" w14:textId="74A902CA" w:rsidR="00171BF8" w:rsidRDefault="00171BF8" w:rsidP="009E6889">
      <w:pPr>
        <w:adjustRightInd w:val="0"/>
        <w:spacing w:line="276" w:lineRule="auto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E6889">
        <w:rPr>
          <w:rFonts w:ascii="Georgia" w:hAnsi="Georgia"/>
          <w:b/>
          <w:bCs/>
          <w:color w:val="000000" w:themeColor="text1"/>
          <w:sz w:val="20"/>
          <w:szCs w:val="20"/>
        </w:rPr>
        <w:t>(D</w:t>
      </w:r>
      <w:r w:rsidR="009E6889" w:rsidRPr="009E6889">
        <w:rPr>
          <w:rFonts w:ascii="Georgia" w:hAnsi="Georgia"/>
          <w:b/>
          <w:bCs/>
          <w:color w:val="000000" w:themeColor="text1"/>
          <w:sz w:val="20"/>
          <w:szCs w:val="20"/>
        </w:rPr>
        <w:t>18</w:t>
      </w:r>
      <w:r w:rsidR="009E6889" w:rsidRPr="009E6889">
        <w:rPr>
          <w:rFonts w:ascii="Georgia" w:hAnsi="Georgia"/>
          <w:color w:val="000000" w:themeColor="text1"/>
          <w:sz w:val="20"/>
          <w:szCs w:val="20"/>
        </w:rPr>
        <w:t>) Demonstrate</w:t>
      </w:r>
      <w:r w:rsidRPr="009E6889">
        <w:rPr>
          <w:rFonts w:ascii="Georgia" w:hAnsi="Georgia"/>
          <w:color w:val="000000" w:themeColor="text1"/>
          <w:sz w:val="20"/>
          <w:szCs w:val="20"/>
        </w:rPr>
        <w:t xml:space="preserve"> respect for self, others, and the audience</w:t>
      </w:r>
    </w:p>
    <w:p w14:paraId="12DCE49D" w14:textId="1A019A92" w:rsidR="009E6889" w:rsidRDefault="009E6889" w:rsidP="009E6889">
      <w:pPr>
        <w:adjustRightInd w:val="0"/>
        <w:spacing w:line="276" w:lineRule="auto"/>
        <w:jc w:val="center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CA6A93">
        <w:rPr>
          <w:rFonts w:ascii="Georgia" w:hAnsi="Georgia"/>
          <w:b/>
          <w:bCs/>
          <w:color w:val="000000" w:themeColor="text1"/>
          <w:sz w:val="20"/>
          <w:szCs w:val="20"/>
        </w:rPr>
        <w:t>/4</w:t>
      </w:r>
    </w:p>
    <w:p w14:paraId="4A9380D2" w14:textId="2D816321" w:rsidR="00CA6A93" w:rsidRPr="00CA6A93" w:rsidRDefault="00CA6A93" w:rsidP="009E6889">
      <w:pPr>
        <w:adjustRightInd w:val="0"/>
        <w:spacing w:line="276" w:lineRule="auto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_ _ _ _ _ _ _ _ _ _ _ _ _ _ _ _ _ _ _ _ _ _ _ _ _ _ _ _ _ _ _ _ _ _ _ _ _ _ _ _ _ _ _ _ _ _ </w:t>
      </w:r>
    </w:p>
    <w:p w14:paraId="437856D9" w14:textId="77777777" w:rsidR="007A55A3" w:rsidRPr="007A55A3" w:rsidRDefault="007A55A3">
      <w:pPr>
        <w:pStyle w:val="BodyText"/>
        <w:tabs>
          <w:tab w:val="left" w:pos="4759"/>
        </w:tabs>
        <w:spacing w:before="16"/>
        <w:ind w:left="100"/>
        <w:rPr>
          <w:rFonts w:ascii="Georgia" w:hAnsi="Georgia"/>
        </w:rPr>
      </w:pPr>
      <w:bookmarkStart w:id="0" w:name="_GoBack"/>
      <w:bookmarkEnd w:id="0"/>
    </w:p>
    <w:p w14:paraId="42112710" w14:textId="1D593C9D" w:rsidR="000F3C06" w:rsidRPr="009E6889" w:rsidRDefault="00CA6A93">
      <w:pPr>
        <w:pStyle w:val="BodyText"/>
        <w:tabs>
          <w:tab w:val="left" w:pos="4759"/>
        </w:tabs>
        <w:spacing w:before="16"/>
        <w:ind w:left="10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Your </w:t>
      </w:r>
      <w:r w:rsidR="008602BD" w:rsidRPr="009E6889">
        <w:rPr>
          <w:rFonts w:ascii="Georgia" w:hAnsi="Georgia"/>
          <w:b/>
          <w:bCs/>
        </w:rPr>
        <w:t xml:space="preserve">Name: </w:t>
      </w:r>
      <w:r w:rsidR="008602BD" w:rsidRPr="009E6889">
        <w:rPr>
          <w:rFonts w:ascii="Georgia" w:hAnsi="Georgia"/>
          <w:b/>
          <w:bCs/>
          <w:u w:val="single"/>
        </w:rPr>
        <w:t xml:space="preserve"> </w:t>
      </w:r>
      <w:r w:rsidR="008602BD" w:rsidRPr="009E6889">
        <w:rPr>
          <w:rFonts w:ascii="Georgia" w:hAnsi="Georgia"/>
          <w:b/>
          <w:bCs/>
          <w:u w:val="single"/>
        </w:rPr>
        <w:tab/>
      </w:r>
    </w:p>
    <w:p w14:paraId="54860343" w14:textId="3B61FDB1" w:rsidR="000F3C06" w:rsidRDefault="008602BD">
      <w:pPr>
        <w:tabs>
          <w:tab w:val="left" w:pos="7489"/>
        </w:tabs>
        <w:spacing w:before="24"/>
        <w:ind w:left="100"/>
        <w:rPr>
          <w:rFonts w:ascii="Georgia" w:hAnsi="Georgia"/>
          <w:b/>
          <w:bCs/>
          <w:sz w:val="24"/>
          <w:u w:val="single"/>
        </w:rPr>
      </w:pPr>
      <w:r w:rsidRPr="009E6889">
        <w:rPr>
          <w:rFonts w:ascii="Georgia" w:hAnsi="Georgia"/>
          <w:b/>
          <w:bCs/>
          <w:sz w:val="24"/>
        </w:rPr>
        <w:t xml:space="preserve">Due Date </w:t>
      </w:r>
      <w:r w:rsidRPr="009E6889">
        <w:rPr>
          <w:rFonts w:ascii="Georgia" w:hAnsi="Georgia"/>
          <w:b/>
          <w:bCs/>
          <w:sz w:val="18"/>
        </w:rPr>
        <w:t>(</w:t>
      </w:r>
      <w:r w:rsidR="009E6889">
        <w:rPr>
          <w:rFonts w:ascii="Georgia" w:hAnsi="Georgia"/>
          <w:b/>
          <w:bCs/>
          <w:sz w:val="18"/>
        </w:rPr>
        <w:t>T</w:t>
      </w:r>
      <w:r w:rsidRPr="009E6889">
        <w:rPr>
          <w:rFonts w:ascii="Georgia" w:hAnsi="Georgia"/>
          <w:b/>
          <w:bCs/>
          <w:sz w:val="18"/>
        </w:rPr>
        <w:t xml:space="preserve">he following </w:t>
      </w:r>
      <w:r w:rsidR="00A02070" w:rsidRPr="009E6889">
        <w:rPr>
          <w:rFonts w:ascii="Georgia" w:hAnsi="Georgia"/>
          <w:b/>
          <w:bCs/>
          <w:sz w:val="18"/>
        </w:rPr>
        <w:t>school day. Late PC</w:t>
      </w:r>
      <w:r w:rsidR="009E6889">
        <w:rPr>
          <w:rFonts w:ascii="Georgia" w:hAnsi="Georgia"/>
          <w:b/>
          <w:bCs/>
          <w:sz w:val="18"/>
        </w:rPr>
        <w:t>s</w:t>
      </w:r>
      <w:r w:rsidR="00A02070" w:rsidRPr="009E6889">
        <w:rPr>
          <w:rFonts w:ascii="Georgia" w:hAnsi="Georgia"/>
          <w:b/>
          <w:bCs/>
          <w:sz w:val="18"/>
        </w:rPr>
        <w:t xml:space="preserve"> will not be accepted</w:t>
      </w:r>
      <w:r w:rsidRPr="009E6889">
        <w:rPr>
          <w:rFonts w:ascii="Georgia" w:hAnsi="Georgia"/>
          <w:b/>
          <w:bCs/>
          <w:sz w:val="18"/>
        </w:rPr>
        <w:t>)</w:t>
      </w:r>
      <w:r w:rsidRPr="009E6889">
        <w:rPr>
          <w:rFonts w:ascii="Georgia" w:hAnsi="Georgia"/>
          <w:b/>
          <w:bCs/>
          <w:sz w:val="24"/>
        </w:rPr>
        <w:t>:</w:t>
      </w:r>
      <w:r w:rsidRPr="009E6889">
        <w:rPr>
          <w:rFonts w:ascii="Georgia" w:hAnsi="Georgia"/>
          <w:b/>
          <w:bCs/>
          <w:sz w:val="24"/>
          <w:u w:val="single"/>
        </w:rPr>
        <w:t xml:space="preserve"> </w:t>
      </w:r>
      <w:r w:rsidRPr="009E6889">
        <w:rPr>
          <w:rFonts w:ascii="Georgia" w:hAnsi="Georgia"/>
          <w:b/>
          <w:bCs/>
          <w:sz w:val="24"/>
          <w:u w:val="single"/>
        </w:rPr>
        <w:tab/>
      </w:r>
      <w:r w:rsidR="009E6889">
        <w:rPr>
          <w:rFonts w:ascii="Georgia" w:hAnsi="Georgia"/>
          <w:b/>
          <w:bCs/>
          <w:sz w:val="24"/>
          <w:u w:val="single"/>
        </w:rPr>
        <w:t>____/___</w:t>
      </w:r>
    </w:p>
    <w:p w14:paraId="34380A8A" w14:textId="047F12D1" w:rsidR="000F3C06" w:rsidRPr="00CA6A93" w:rsidRDefault="009E6889" w:rsidP="00CA6A93">
      <w:pPr>
        <w:tabs>
          <w:tab w:val="left" w:pos="7489"/>
        </w:tabs>
        <w:spacing w:before="24"/>
        <w:ind w:left="100"/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ab/>
      </w:r>
      <w:r w:rsidRPr="009E6889">
        <w:rPr>
          <w:rFonts w:ascii="Georgia" w:hAnsi="Georgia"/>
          <w:b/>
          <w:bCs/>
          <w:sz w:val="16"/>
          <w:szCs w:val="15"/>
        </w:rPr>
        <w:t>M</w:t>
      </w:r>
      <w:r>
        <w:rPr>
          <w:rFonts w:ascii="Georgia" w:hAnsi="Georgia"/>
          <w:b/>
          <w:bCs/>
          <w:sz w:val="16"/>
          <w:szCs w:val="15"/>
        </w:rPr>
        <w:t>onth</w:t>
      </w:r>
      <w:r w:rsidRPr="009E6889">
        <w:rPr>
          <w:rFonts w:ascii="Georgia" w:hAnsi="Georgia"/>
          <w:b/>
          <w:bCs/>
          <w:sz w:val="16"/>
          <w:szCs w:val="15"/>
        </w:rPr>
        <w:t xml:space="preserve"> / D</w:t>
      </w:r>
      <w:r>
        <w:rPr>
          <w:rFonts w:ascii="Georgia" w:hAnsi="Georgia"/>
          <w:b/>
          <w:bCs/>
          <w:sz w:val="16"/>
          <w:szCs w:val="15"/>
        </w:rPr>
        <w:t>ay</w:t>
      </w:r>
    </w:p>
    <w:p w14:paraId="64F92ADE" w14:textId="3A6B8FA0" w:rsidR="000F3C06" w:rsidRPr="007A55A3" w:rsidRDefault="008602BD">
      <w:pPr>
        <w:pStyle w:val="ListParagraph"/>
        <w:numPr>
          <w:ilvl w:val="0"/>
          <w:numId w:val="3"/>
        </w:numPr>
        <w:tabs>
          <w:tab w:val="left" w:pos="280"/>
        </w:tabs>
        <w:rPr>
          <w:rFonts w:ascii="Georgia" w:hAnsi="Georgia"/>
          <w:sz w:val="24"/>
        </w:rPr>
      </w:pPr>
      <w:r w:rsidRPr="007A55A3">
        <w:rPr>
          <w:rFonts w:ascii="Georgia" w:hAnsi="Georgia"/>
          <w:sz w:val="24"/>
        </w:rPr>
        <w:t>Answer each question in full</w:t>
      </w:r>
      <w:r w:rsidRPr="007A55A3">
        <w:rPr>
          <w:rFonts w:ascii="Georgia" w:hAnsi="Georgia"/>
          <w:spacing w:val="-1"/>
          <w:sz w:val="24"/>
        </w:rPr>
        <w:t xml:space="preserve"> </w:t>
      </w:r>
      <w:r w:rsidRPr="007A55A3">
        <w:rPr>
          <w:rFonts w:ascii="Georgia" w:hAnsi="Georgia"/>
          <w:sz w:val="24"/>
        </w:rPr>
        <w:t>sentences</w:t>
      </w:r>
      <w:r w:rsidR="00A02070" w:rsidRPr="007A55A3">
        <w:rPr>
          <w:rFonts w:ascii="Georgia" w:hAnsi="Georgia"/>
          <w:sz w:val="24"/>
        </w:rPr>
        <w:t xml:space="preserve"> and detail</w:t>
      </w:r>
      <w:r w:rsidRPr="007A55A3">
        <w:rPr>
          <w:rFonts w:ascii="Georgia" w:hAnsi="Georgia"/>
          <w:sz w:val="24"/>
        </w:rPr>
        <w:t>.</w:t>
      </w:r>
    </w:p>
    <w:p w14:paraId="6A874D10" w14:textId="0917C419" w:rsidR="000F3C06" w:rsidRPr="009E6889" w:rsidRDefault="00713A85" w:rsidP="009E6889">
      <w:pPr>
        <w:pStyle w:val="ListParagraph"/>
        <w:numPr>
          <w:ilvl w:val="0"/>
          <w:numId w:val="3"/>
        </w:numPr>
        <w:tabs>
          <w:tab w:val="left" w:pos="280"/>
        </w:tabs>
        <w:spacing w:before="2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</w:rPr>
        <w:t>Y</w:t>
      </w:r>
      <w:r w:rsidR="008602BD" w:rsidRPr="007A55A3">
        <w:rPr>
          <w:rFonts w:ascii="Georgia" w:hAnsi="Georgia"/>
          <w:sz w:val="24"/>
        </w:rPr>
        <w:t>ou must attach your ticket/playbill to this sheet.</w:t>
      </w:r>
      <w:r w:rsidR="008602BD" w:rsidRPr="007A55A3">
        <w:rPr>
          <w:rFonts w:ascii="Georgia" w:hAnsi="Georgia"/>
          <w:spacing w:val="-28"/>
          <w:sz w:val="24"/>
        </w:rPr>
        <w:t xml:space="preserve"> </w:t>
      </w:r>
      <w:r w:rsidR="008602BD" w:rsidRPr="009E6889">
        <w:rPr>
          <w:rFonts w:ascii="Georgia" w:hAnsi="Georgia"/>
        </w:rPr>
        <w:t>(If</w:t>
      </w:r>
      <w:r w:rsidR="009E6889" w:rsidRPr="009E6889">
        <w:rPr>
          <w:rFonts w:ascii="Georgia" w:hAnsi="Georgia"/>
        </w:rPr>
        <w:t xml:space="preserve"> </w:t>
      </w:r>
      <w:r w:rsidR="008602BD" w:rsidRPr="009E6889">
        <w:rPr>
          <w:rFonts w:ascii="Georgia" w:hAnsi="Georgia"/>
          <w:sz w:val="24"/>
          <w:szCs w:val="24"/>
        </w:rPr>
        <w:t xml:space="preserve">you forget, </w:t>
      </w:r>
      <w:r w:rsidR="00A02070" w:rsidRPr="009E6889">
        <w:rPr>
          <w:rFonts w:ascii="Georgia" w:hAnsi="Georgia"/>
          <w:sz w:val="24"/>
          <w:szCs w:val="24"/>
        </w:rPr>
        <w:t>your assignment will not be marked</w:t>
      </w:r>
      <w:r w:rsidR="008602BD" w:rsidRPr="009E6889">
        <w:rPr>
          <w:rFonts w:ascii="Georgia" w:hAnsi="Georgia"/>
          <w:sz w:val="18"/>
        </w:rPr>
        <w:t>.)</w:t>
      </w:r>
    </w:p>
    <w:p w14:paraId="63A457E5" w14:textId="77777777" w:rsidR="000F3C06" w:rsidRPr="007A55A3" w:rsidRDefault="000F3C06">
      <w:pPr>
        <w:pStyle w:val="BodyText"/>
        <w:spacing w:before="6"/>
        <w:rPr>
          <w:rFonts w:ascii="Georgia" w:hAnsi="Georgia"/>
          <w:sz w:val="27"/>
        </w:rPr>
      </w:pPr>
    </w:p>
    <w:p w14:paraId="2C85C392" w14:textId="77777777" w:rsidR="009E6889" w:rsidRDefault="009E6889" w:rsidP="00CA6A93">
      <w:pPr>
        <w:pStyle w:val="BodyText"/>
        <w:tabs>
          <w:tab w:val="left" w:pos="8610"/>
        </w:tabs>
        <w:rPr>
          <w:rFonts w:ascii="Georgia" w:hAnsi="Georgia"/>
          <w:b/>
          <w:bCs/>
        </w:rPr>
      </w:pPr>
    </w:p>
    <w:p w14:paraId="32CCDA69" w14:textId="3F43F11D" w:rsidR="000F3C06" w:rsidRPr="009E6889" w:rsidRDefault="008602BD" w:rsidP="00CA6A93">
      <w:pPr>
        <w:pStyle w:val="BodyText"/>
        <w:tabs>
          <w:tab w:val="left" w:pos="8610"/>
        </w:tabs>
        <w:rPr>
          <w:rFonts w:ascii="Georgia" w:hAnsi="Georgia"/>
          <w:b/>
          <w:bCs/>
        </w:rPr>
      </w:pPr>
      <w:r w:rsidRPr="009E6889">
        <w:rPr>
          <w:rFonts w:ascii="Georgia" w:hAnsi="Georgia"/>
          <w:b/>
          <w:bCs/>
        </w:rPr>
        <w:t>Title of the</w:t>
      </w:r>
      <w:r w:rsidRPr="009E6889">
        <w:rPr>
          <w:rFonts w:ascii="Georgia" w:hAnsi="Georgia"/>
          <w:b/>
          <w:bCs/>
          <w:spacing w:val="-12"/>
        </w:rPr>
        <w:t xml:space="preserve"> </w:t>
      </w:r>
      <w:r w:rsidRPr="009E6889">
        <w:rPr>
          <w:rFonts w:ascii="Georgia" w:hAnsi="Georgia"/>
          <w:b/>
          <w:bCs/>
        </w:rPr>
        <w:t>Play:</w:t>
      </w:r>
      <w:r w:rsidRPr="009E6889">
        <w:rPr>
          <w:rFonts w:ascii="Georgia" w:hAnsi="Georgia"/>
          <w:b/>
          <w:bCs/>
          <w:spacing w:val="-1"/>
        </w:rPr>
        <w:t xml:space="preserve"> </w:t>
      </w:r>
      <w:r w:rsidRPr="009E6889">
        <w:rPr>
          <w:rFonts w:ascii="Georgia" w:hAnsi="Georgia"/>
          <w:b/>
          <w:bCs/>
          <w:u w:val="single"/>
        </w:rPr>
        <w:t xml:space="preserve"> </w:t>
      </w:r>
      <w:r w:rsidRPr="009E6889">
        <w:rPr>
          <w:rFonts w:ascii="Georgia" w:hAnsi="Georgia"/>
          <w:b/>
          <w:bCs/>
          <w:u w:val="single"/>
        </w:rPr>
        <w:tab/>
      </w:r>
    </w:p>
    <w:p w14:paraId="77E3CF66" w14:textId="22AC904F" w:rsidR="000F3C06" w:rsidRDefault="000F3C06">
      <w:pPr>
        <w:pStyle w:val="BodyText"/>
        <w:spacing w:before="4"/>
        <w:rPr>
          <w:rFonts w:ascii="Georgia" w:hAnsi="Georgia"/>
          <w:sz w:val="20"/>
        </w:rPr>
      </w:pPr>
    </w:p>
    <w:p w14:paraId="5128D920" w14:textId="77777777" w:rsidR="009E6889" w:rsidRPr="007A55A3" w:rsidRDefault="009E6889">
      <w:pPr>
        <w:pStyle w:val="BodyText"/>
        <w:spacing w:before="4"/>
        <w:rPr>
          <w:rFonts w:ascii="Georgia" w:hAnsi="Georgia"/>
          <w:sz w:val="20"/>
        </w:rPr>
      </w:pPr>
    </w:p>
    <w:p w14:paraId="11DA4301" w14:textId="13A41AC0" w:rsidR="009E6889" w:rsidRPr="00D2071C" w:rsidRDefault="008602BD" w:rsidP="00D2071C">
      <w:pPr>
        <w:pStyle w:val="ListParagraph"/>
        <w:numPr>
          <w:ilvl w:val="0"/>
          <w:numId w:val="5"/>
        </w:numPr>
        <w:rPr>
          <w:rFonts w:ascii="Georgia" w:hAnsi="Georgia"/>
          <w:color w:val="000000" w:themeColor="text1"/>
          <w:sz w:val="28"/>
          <w:szCs w:val="28"/>
        </w:rPr>
      </w:pPr>
      <w:r w:rsidRPr="00CA6A93">
        <w:rPr>
          <w:rFonts w:ascii="Georgia" w:hAnsi="Georgia"/>
          <w:b/>
          <w:bCs/>
          <w:sz w:val="24"/>
          <w:szCs w:val="24"/>
        </w:rPr>
        <w:t>What w</w:t>
      </w:r>
      <w:r w:rsidR="009E6889" w:rsidRPr="00CA6A93">
        <w:rPr>
          <w:rFonts w:ascii="Georgia" w:hAnsi="Georgia"/>
          <w:b/>
          <w:bCs/>
          <w:sz w:val="24"/>
          <w:szCs w:val="24"/>
        </w:rPr>
        <w:t>ere</w:t>
      </w:r>
      <w:r w:rsidRPr="00CA6A93">
        <w:rPr>
          <w:rFonts w:ascii="Georgia" w:hAnsi="Georgia"/>
          <w:b/>
          <w:bCs/>
          <w:sz w:val="24"/>
          <w:szCs w:val="24"/>
        </w:rPr>
        <w:t xml:space="preserve"> the</w:t>
      </w:r>
      <w:r w:rsidRPr="00CA6A93">
        <w:rPr>
          <w:rFonts w:ascii="Georgia" w:hAnsi="Georgia"/>
          <w:b/>
          <w:bCs/>
          <w:spacing w:val="-4"/>
          <w:sz w:val="24"/>
          <w:szCs w:val="24"/>
        </w:rPr>
        <w:t xml:space="preserve"> </w:t>
      </w:r>
      <w:r w:rsidR="009E6889" w:rsidRPr="00CA6A93">
        <w:rPr>
          <w:rFonts w:ascii="Georgia" w:hAnsi="Georgia"/>
          <w:b/>
          <w:bCs/>
          <w:spacing w:val="-4"/>
          <w:sz w:val="24"/>
          <w:szCs w:val="24"/>
        </w:rPr>
        <w:t xml:space="preserve">6 </w:t>
      </w:r>
      <w:r w:rsidRPr="00CA6A93">
        <w:rPr>
          <w:rFonts w:ascii="Georgia" w:hAnsi="Georgia"/>
          <w:b/>
          <w:bCs/>
          <w:sz w:val="24"/>
          <w:szCs w:val="24"/>
        </w:rPr>
        <w:t>basic</w:t>
      </w:r>
      <w:r w:rsidRPr="00CA6A93">
        <w:rPr>
          <w:rFonts w:ascii="Georgia" w:hAnsi="Georgia"/>
          <w:b/>
          <w:bCs/>
          <w:spacing w:val="-2"/>
          <w:sz w:val="24"/>
          <w:szCs w:val="24"/>
        </w:rPr>
        <w:t xml:space="preserve"> </w:t>
      </w:r>
      <w:r w:rsidRPr="00CA6A93">
        <w:rPr>
          <w:rFonts w:ascii="Georgia" w:hAnsi="Georgia"/>
          <w:b/>
          <w:bCs/>
          <w:sz w:val="24"/>
          <w:szCs w:val="24"/>
        </w:rPr>
        <w:t>plot</w:t>
      </w:r>
      <w:r w:rsidR="00BF179E" w:rsidRPr="00CA6A93">
        <w:rPr>
          <w:rFonts w:ascii="Georgia" w:hAnsi="Georgia"/>
          <w:b/>
          <w:bCs/>
          <w:sz w:val="24"/>
          <w:szCs w:val="24"/>
        </w:rPr>
        <w:t xml:space="preserve"> </w:t>
      </w:r>
      <w:r w:rsidR="009E6889" w:rsidRPr="00CA6A93">
        <w:rPr>
          <w:rFonts w:ascii="Georgia" w:hAnsi="Georgia"/>
          <w:b/>
          <w:bCs/>
          <w:sz w:val="24"/>
          <w:szCs w:val="24"/>
        </w:rPr>
        <w:t>points?</w:t>
      </w:r>
      <w:r w:rsidR="009E6889" w:rsidRPr="00CA6A93">
        <w:rPr>
          <w:rFonts w:ascii="Georgia" w:hAnsi="Georgia"/>
          <w:sz w:val="24"/>
          <w:szCs w:val="24"/>
        </w:rPr>
        <w:t xml:space="preserve"> </w:t>
      </w:r>
      <w:r w:rsidR="00BF179E" w:rsidRPr="00CA6A93">
        <w:rPr>
          <w:rFonts w:ascii="Georgia" w:hAnsi="Georgia"/>
          <w:sz w:val="20"/>
          <w:szCs w:val="20"/>
        </w:rPr>
        <w:t>(</w:t>
      </w:r>
      <w:r w:rsidR="00BF179E" w:rsidRPr="00CA6A93">
        <w:rPr>
          <w:rFonts w:ascii="Georgia" w:hAnsi="Georgia"/>
          <w:b/>
          <w:bCs/>
          <w:sz w:val="20"/>
          <w:szCs w:val="20"/>
        </w:rPr>
        <w:t>D13</w:t>
      </w:r>
      <w:r w:rsidR="00BF179E" w:rsidRPr="00CA6A93">
        <w:rPr>
          <w:rFonts w:ascii="Georgia" w:hAnsi="Georgia"/>
          <w:sz w:val="20"/>
          <w:szCs w:val="20"/>
        </w:rPr>
        <w:t xml:space="preserve"> </w:t>
      </w:r>
      <w:r w:rsidR="00BF179E" w:rsidRPr="00CA6A93">
        <w:rPr>
          <w:rFonts w:ascii="Georgia" w:hAnsi="Georgia"/>
          <w:color w:val="000000" w:themeColor="text1"/>
          <w:sz w:val="20"/>
          <w:szCs w:val="20"/>
        </w:rPr>
        <w:t>Reflect on dramatic experiences and how they relate to a specific place, time, and context)</w:t>
      </w:r>
      <w:r w:rsidR="00CA6A93" w:rsidRPr="00CA6A93">
        <w:rPr>
          <w:rFonts w:ascii="Georgia" w:hAnsi="Georgia"/>
          <w:color w:val="000000" w:themeColor="text1"/>
          <w:sz w:val="20"/>
          <w:szCs w:val="20"/>
        </w:rPr>
        <w:t xml:space="preserve"> (</w:t>
      </w:r>
      <w:r w:rsidR="00CA6A93" w:rsidRPr="00942E74">
        <w:rPr>
          <w:rFonts w:ascii="Georgia" w:hAnsi="Georgia"/>
          <w:b/>
          <w:bCs/>
          <w:color w:val="000000" w:themeColor="text1"/>
          <w:sz w:val="20"/>
          <w:szCs w:val="20"/>
        </w:rPr>
        <w:t>E</w:t>
      </w:r>
      <w:r w:rsidR="00E00123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8 </w:t>
      </w:r>
      <w:r w:rsidR="00E00123">
        <w:rPr>
          <w:rFonts w:ascii="Georgia" w:hAnsi="Georgia"/>
          <w:color w:val="000000" w:themeColor="text1"/>
          <w:sz w:val="20"/>
          <w:szCs w:val="20"/>
        </w:rPr>
        <w:t>Evaluate how literary elements, techniques, and devices enhance and shape meaning and impact)</w:t>
      </w:r>
      <w:r w:rsidR="00CA6A93" w:rsidRPr="00CA6A93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CA6A93" w:rsidRPr="00CA6A93">
        <w:rPr>
          <w:rFonts w:ascii="Georgia" w:hAnsi="Georgia"/>
          <w:color w:val="000000" w:themeColor="text1"/>
          <w:sz w:val="28"/>
          <w:szCs w:val="28"/>
        </w:rPr>
        <w:tab/>
      </w:r>
      <w:r w:rsidR="00CA6A93" w:rsidRPr="00CA6A93">
        <w:rPr>
          <w:rFonts w:ascii="Georgia" w:hAnsi="Georgia"/>
          <w:color w:val="000000" w:themeColor="text1"/>
          <w:sz w:val="28"/>
          <w:szCs w:val="28"/>
        </w:rPr>
        <w:tab/>
      </w:r>
      <w:r w:rsidR="00CA6A93" w:rsidRPr="00CA6A93">
        <w:rPr>
          <w:rFonts w:ascii="Georgia" w:hAnsi="Georgia"/>
          <w:color w:val="000000" w:themeColor="text1"/>
          <w:sz w:val="28"/>
          <w:szCs w:val="28"/>
        </w:rPr>
        <w:tab/>
      </w:r>
      <w:r w:rsidR="00CA6A93" w:rsidRPr="00CA6A93">
        <w:rPr>
          <w:rFonts w:ascii="Georgia" w:hAnsi="Georgia"/>
          <w:color w:val="000000" w:themeColor="text1"/>
          <w:sz w:val="28"/>
          <w:szCs w:val="28"/>
        </w:rPr>
        <w:tab/>
      </w:r>
      <w:r w:rsidR="00CA6A93" w:rsidRPr="00CA6A93">
        <w:rPr>
          <w:rFonts w:ascii="Georgia" w:hAnsi="Georgia"/>
          <w:color w:val="000000" w:themeColor="text1"/>
          <w:sz w:val="28"/>
          <w:szCs w:val="28"/>
        </w:rPr>
        <w:tab/>
      </w:r>
      <w:r w:rsidR="00CA6A93" w:rsidRPr="00CA6A93">
        <w:rPr>
          <w:rFonts w:ascii="Georgia" w:hAnsi="Georgia"/>
          <w:color w:val="000000" w:themeColor="text1"/>
          <w:sz w:val="28"/>
          <w:szCs w:val="28"/>
        </w:rPr>
        <w:tab/>
      </w:r>
      <w:r w:rsidR="00CA6A93" w:rsidRPr="00CA6A93">
        <w:rPr>
          <w:rFonts w:ascii="Georgia" w:hAnsi="Georgia"/>
          <w:color w:val="000000" w:themeColor="text1"/>
          <w:sz w:val="28"/>
          <w:szCs w:val="28"/>
        </w:rPr>
        <w:tab/>
      </w:r>
      <w:r w:rsidR="00CA6A93" w:rsidRPr="00CA6A93">
        <w:rPr>
          <w:rFonts w:ascii="Georgia" w:hAnsi="Georgia"/>
          <w:color w:val="000000" w:themeColor="text1"/>
          <w:sz w:val="28"/>
          <w:szCs w:val="28"/>
        </w:rPr>
        <w:tab/>
      </w:r>
      <w:r w:rsidR="00CA6A93" w:rsidRPr="00CA6A93">
        <w:rPr>
          <w:rFonts w:ascii="Georgia" w:hAnsi="Georgia"/>
          <w:color w:val="000000" w:themeColor="text1"/>
          <w:sz w:val="28"/>
          <w:szCs w:val="28"/>
        </w:rPr>
        <w:tab/>
      </w:r>
      <w:r w:rsidR="00171BF8" w:rsidRPr="00CA6A93">
        <w:rPr>
          <w:rFonts w:ascii="Georgia" w:hAnsi="Georgia"/>
          <w:sz w:val="24"/>
        </w:rPr>
        <w:tab/>
      </w:r>
      <w:r w:rsidR="00CA6A93">
        <w:rPr>
          <w:rFonts w:ascii="Georgia" w:hAnsi="Georgia"/>
          <w:sz w:val="24"/>
        </w:rPr>
        <w:tab/>
      </w:r>
      <w:r w:rsidR="00CA6A93">
        <w:rPr>
          <w:rFonts w:ascii="Georgia" w:hAnsi="Georgia"/>
          <w:sz w:val="24"/>
        </w:rPr>
        <w:tab/>
      </w:r>
      <w:r w:rsidR="00CA6A93">
        <w:rPr>
          <w:rFonts w:ascii="Georgia" w:hAnsi="Georgia"/>
          <w:sz w:val="24"/>
        </w:rPr>
        <w:tab/>
      </w:r>
      <w:r w:rsidR="00CA6A93">
        <w:rPr>
          <w:rFonts w:ascii="Georgia" w:hAnsi="Georgia"/>
          <w:sz w:val="24"/>
        </w:rPr>
        <w:tab/>
      </w:r>
      <w:r w:rsidR="00CA6A93">
        <w:rPr>
          <w:rFonts w:ascii="Georgia" w:hAnsi="Georgia"/>
          <w:sz w:val="24"/>
        </w:rPr>
        <w:tab/>
      </w:r>
      <w:r w:rsidR="00CA6A93">
        <w:rPr>
          <w:rFonts w:ascii="Georgia" w:hAnsi="Georgia"/>
          <w:sz w:val="24"/>
        </w:rPr>
        <w:tab/>
      </w:r>
      <w:r w:rsidRPr="00CA6A93">
        <w:rPr>
          <w:rFonts w:ascii="Georgia" w:hAnsi="Georgia"/>
          <w:b/>
          <w:bCs/>
          <w:sz w:val="24"/>
        </w:rPr>
        <w:t>/</w:t>
      </w:r>
      <w:r w:rsidR="007A55A3" w:rsidRPr="00CA6A93">
        <w:rPr>
          <w:rFonts w:ascii="Georgia" w:hAnsi="Georgia"/>
          <w:b/>
          <w:bCs/>
          <w:sz w:val="24"/>
        </w:rPr>
        <w:t>4</w:t>
      </w:r>
    </w:p>
    <w:p w14:paraId="70CCED73" w14:textId="5EDE6BAE" w:rsidR="000F3C06" w:rsidRPr="009E6889" w:rsidRDefault="009E6889" w:rsidP="00D2071C">
      <w:pPr>
        <w:pStyle w:val="BodyText"/>
        <w:spacing w:before="2" w:line="480" w:lineRule="auto"/>
        <w:rPr>
          <w:rFonts w:ascii="Georgia" w:hAnsi="Georgia"/>
          <w:b/>
          <w:bCs/>
          <w:szCs w:val="28"/>
        </w:rPr>
      </w:pPr>
      <w:r w:rsidRPr="009E6889">
        <w:rPr>
          <w:rFonts w:ascii="Georgia" w:hAnsi="Georgia"/>
          <w:b/>
          <w:bCs/>
          <w:szCs w:val="28"/>
        </w:rPr>
        <w:t xml:space="preserve">Exposition: </w:t>
      </w:r>
    </w:p>
    <w:p w14:paraId="375B4409" w14:textId="04712AD0" w:rsidR="009E6889" w:rsidRPr="009E6889" w:rsidRDefault="009E6889" w:rsidP="00D2071C">
      <w:pPr>
        <w:pStyle w:val="BodyText"/>
        <w:spacing w:before="2" w:line="480" w:lineRule="auto"/>
        <w:rPr>
          <w:rFonts w:ascii="Georgia" w:hAnsi="Georgia"/>
          <w:b/>
          <w:bCs/>
          <w:szCs w:val="28"/>
        </w:rPr>
      </w:pPr>
      <w:r w:rsidRPr="009E6889">
        <w:rPr>
          <w:rFonts w:ascii="Georgia" w:hAnsi="Georgia"/>
          <w:b/>
          <w:bCs/>
          <w:szCs w:val="28"/>
        </w:rPr>
        <w:t xml:space="preserve">Inciting Action: </w:t>
      </w:r>
    </w:p>
    <w:p w14:paraId="24F4A6C7" w14:textId="598D29FB" w:rsidR="009E6889" w:rsidRPr="009E6889" w:rsidRDefault="009E6889" w:rsidP="00D2071C">
      <w:pPr>
        <w:pStyle w:val="BodyText"/>
        <w:spacing w:before="2" w:line="480" w:lineRule="auto"/>
        <w:rPr>
          <w:rFonts w:ascii="Georgia" w:hAnsi="Georgia"/>
          <w:b/>
          <w:bCs/>
          <w:szCs w:val="28"/>
        </w:rPr>
      </w:pPr>
      <w:r w:rsidRPr="009E6889">
        <w:rPr>
          <w:rFonts w:ascii="Georgia" w:hAnsi="Georgia"/>
          <w:b/>
          <w:bCs/>
          <w:szCs w:val="28"/>
        </w:rPr>
        <w:t xml:space="preserve">Rising Action: </w:t>
      </w:r>
    </w:p>
    <w:p w14:paraId="5CFB3AE6" w14:textId="1804A568" w:rsidR="009E6889" w:rsidRPr="009E6889" w:rsidRDefault="009E6889" w:rsidP="00D2071C">
      <w:pPr>
        <w:pStyle w:val="BodyText"/>
        <w:spacing w:before="2" w:line="480" w:lineRule="auto"/>
        <w:rPr>
          <w:rFonts w:ascii="Georgia" w:hAnsi="Georgia"/>
          <w:b/>
          <w:bCs/>
          <w:szCs w:val="28"/>
        </w:rPr>
      </w:pPr>
      <w:r w:rsidRPr="009E6889">
        <w:rPr>
          <w:rFonts w:ascii="Georgia" w:hAnsi="Georgia"/>
          <w:b/>
          <w:bCs/>
          <w:szCs w:val="28"/>
        </w:rPr>
        <w:t xml:space="preserve">Climax: </w:t>
      </w:r>
    </w:p>
    <w:p w14:paraId="4C6FAAC6" w14:textId="0D41F54A" w:rsidR="009E6889" w:rsidRPr="009E6889" w:rsidRDefault="009E6889" w:rsidP="00D2071C">
      <w:pPr>
        <w:pStyle w:val="BodyText"/>
        <w:spacing w:before="2" w:line="480" w:lineRule="auto"/>
        <w:rPr>
          <w:rFonts w:ascii="Georgia" w:hAnsi="Georgia"/>
          <w:b/>
          <w:bCs/>
          <w:szCs w:val="28"/>
        </w:rPr>
      </w:pPr>
      <w:r w:rsidRPr="009E6889">
        <w:rPr>
          <w:rFonts w:ascii="Georgia" w:hAnsi="Georgia"/>
          <w:b/>
          <w:bCs/>
          <w:szCs w:val="28"/>
        </w:rPr>
        <w:t xml:space="preserve">Falling Action: </w:t>
      </w:r>
    </w:p>
    <w:p w14:paraId="6AE316E9" w14:textId="4B14FB21" w:rsidR="00BF179E" w:rsidRPr="00942E74" w:rsidRDefault="009E6889" w:rsidP="00D2071C">
      <w:pPr>
        <w:pStyle w:val="BodyText"/>
        <w:spacing w:before="2" w:line="480" w:lineRule="auto"/>
        <w:rPr>
          <w:rFonts w:ascii="Georgia" w:hAnsi="Georgia"/>
          <w:b/>
          <w:bCs/>
          <w:szCs w:val="28"/>
        </w:rPr>
      </w:pPr>
      <w:r w:rsidRPr="009E6889">
        <w:rPr>
          <w:rFonts w:ascii="Georgia" w:hAnsi="Georgia"/>
          <w:b/>
          <w:bCs/>
          <w:szCs w:val="28"/>
        </w:rPr>
        <w:t>Resolution:</w:t>
      </w:r>
    </w:p>
    <w:p w14:paraId="00BE5462" w14:textId="4F3DFB95" w:rsidR="000F3C06" w:rsidRPr="00CA6A93" w:rsidRDefault="008602BD" w:rsidP="00CA6A93">
      <w:pPr>
        <w:pStyle w:val="ListParagraph"/>
        <w:numPr>
          <w:ilvl w:val="0"/>
          <w:numId w:val="5"/>
        </w:numPr>
        <w:tabs>
          <w:tab w:val="left" w:pos="336"/>
          <w:tab w:val="left" w:pos="8137"/>
        </w:tabs>
        <w:spacing w:before="240"/>
        <w:rPr>
          <w:rFonts w:ascii="Georgia" w:hAnsi="Georgia"/>
          <w:sz w:val="24"/>
        </w:rPr>
      </w:pPr>
      <w:r w:rsidRPr="00CA6A93">
        <w:rPr>
          <w:rFonts w:ascii="Georgia" w:hAnsi="Georgia"/>
          <w:b/>
          <w:bCs/>
          <w:sz w:val="24"/>
          <w:szCs w:val="24"/>
        </w:rPr>
        <w:t>What did you enjoy about this play?</w:t>
      </w:r>
      <w:r w:rsidRPr="00CA6A93">
        <w:rPr>
          <w:rFonts w:ascii="Georgia" w:hAnsi="Georgia"/>
          <w:sz w:val="24"/>
          <w:szCs w:val="24"/>
        </w:rPr>
        <w:t xml:space="preserve"> </w:t>
      </w:r>
      <w:r w:rsidR="009E6889" w:rsidRPr="00CA6A93">
        <w:rPr>
          <w:rFonts w:ascii="Georgia" w:hAnsi="Georgia"/>
          <w:b/>
          <w:sz w:val="24"/>
        </w:rPr>
        <w:t>Details</w:t>
      </w:r>
      <w:r w:rsidR="009E6889" w:rsidRPr="00CA6A93">
        <w:rPr>
          <w:rFonts w:ascii="Georgia" w:hAnsi="Georgia"/>
          <w:sz w:val="24"/>
        </w:rPr>
        <w:t>: Lights, sound, character,</w:t>
      </w:r>
      <w:r w:rsidR="009E6889" w:rsidRPr="00CA6A93">
        <w:rPr>
          <w:rFonts w:ascii="Georgia" w:hAnsi="Georgia"/>
          <w:spacing w:val="-24"/>
          <w:sz w:val="24"/>
        </w:rPr>
        <w:t xml:space="preserve"> </w:t>
      </w:r>
      <w:r w:rsidR="009E6889" w:rsidRPr="00CA6A93">
        <w:rPr>
          <w:rFonts w:ascii="Georgia" w:hAnsi="Georgia"/>
          <w:sz w:val="24"/>
        </w:rPr>
        <w:t>plot</w:t>
      </w:r>
      <w:r w:rsidR="009E6889" w:rsidRPr="00CA6A93">
        <w:rPr>
          <w:rFonts w:ascii="Georgia" w:hAnsi="Georgia"/>
          <w:spacing w:val="-3"/>
          <w:sz w:val="24"/>
        </w:rPr>
        <w:t xml:space="preserve"> </w:t>
      </w:r>
      <w:proofErr w:type="spellStart"/>
      <w:r w:rsidR="009E6889" w:rsidRPr="00CA6A93">
        <w:rPr>
          <w:rFonts w:ascii="Georgia" w:hAnsi="Georgia"/>
          <w:sz w:val="24"/>
        </w:rPr>
        <w:t>etc</w:t>
      </w:r>
      <w:proofErr w:type="spellEnd"/>
      <w:r w:rsidR="009E6889" w:rsidRPr="00CA6A93">
        <w:rPr>
          <w:rFonts w:ascii="Georgia" w:hAnsi="Georgia"/>
          <w:sz w:val="24"/>
          <w:szCs w:val="24"/>
        </w:rPr>
        <w:t xml:space="preserve"> </w:t>
      </w:r>
      <w:r w:rsidR="00BF179E" w:rsidRPr="00CA6A93">
        <w:rPr>
          <w:rFonts w:ascii="Georgia" w:hAnsi="Georgia"/>
          <w:sz w:val="20"/>
          <w:szCs w:val="20"/>
        </w:rPr>
        <w:t>(</w:t>
      </w:r>
      <w:r w:rsidR="00BF179E" w:rsidRPr="00CA6A93">
        <w:rPr>
          <w:rFonts w:ascii="Georgia" w:hAnsi="Georgia"/>
          <w:b/>
          <w:bCs/>
          <w:sz w:val="20"/>
          <w:szCs w:val="20"/>
        </w:rPr>
        <w:t xml:space="preserve">D14 </w:t>
      </w:r>
      <w:r w:rsidR="00BF179E" w:rsidRPr="00CA6A93">
        <w:rPr>
          <w:rFonts w:ascii="Georgia" w:hAnsi="Georgia"/>
          <w:color w:val="000000" w:themeColor="text1"/>
          <w:sz w:val="20"/>
          <w:szCs w:val="20"/>
        </w:rPr>
        <w:t xml:space="preserve">Document and respond to dramatic works and experiences in a variety of </w:t>
      </w:r>
      <w:r w:rsidR="00D2071C" w:rsidRPr="00CA6A93">
        <w:rPr>
          <w:rFonts w:ascii="Georgia" w:hAnsi="Georgia"/>
          <w:color w:val="000000" w:themeColor="text1"/>
          <w:sz w:val="20"/>
          <w:szCs w:val="20"/>
        </w:rPr>
        <w:t>contexts</w:t>
      </w:r>
      <w:r w:rsidR="00D2071C" w:rsidRPr="00CA6A93">
        <w:rPr>
          <w:rFonts w:ascii="Georgia" w:hAnsi="Georgia"/>
          <w:bCs/>
          <w:sz w:val="20"/>
          <w:szCs w:val="20"/>
        </w:rPr>
        <w:t>)</w:t>
      </w:r>
      <w:r w:rsidR="00D2071C" w:rsidRPr="00CA6A93">
        <w:rPr>
          <w:rFonts w:ascii="Georgia" w:hAnsi="Georgia"/>
          <w:b/>
          <w:bCs/>
          <w:sz w:val="24"/>
        </w:rPr>
        <w:t xml:space="preserve">  </w:t>
      </w:r>
      <w:r w:rsidR="00CA6A93">
        <w:rPr>
          <w:rFonts w:ascii="Georgia" w:hAnsi="Georgia"/>
          <w:b/>
          <w:bCs/>
          <w:sz w:val="24"/>
        </w:rPr>
        <w:tab/>
      </w:r>
      <w:r w:rsidR="009E6889" w:rsidRPr="00CA6A93">
        <w:rPr>
          <w:rFonts w:ascii="Georgia" w:hAnsi="Georgia"/>
          <w:b/>
          <w:bCs/>
          <w:sz w:val="24"/>
        </w:rPr>
        <w:t xml:space="preserve">   </w:t>
      </w:r>
      <w:r w:rsidRPr="00CA6A93">
        <w:rPr>
          <w:rFonts w:ascii="Georgia" w:hAnsi="Georgia"/>
          <w:b/>
          <w:bCs/>
          <w:sz w:val="24"/>
        </w:rPr>
        <w:t>/</w:t>
      </w:r>
      <w:r w:rsidR="007A55A3" w:rsidRPr="00CA6A93">
        <w:rPr>
          <w:rFonts w:ascii="Georgia" w:hAnsi="Georgia"/>
          <w:b/>
          <w:bCs/>
          <w:sz w:val="24"/>
        </w:rPr>
        <w:t>4</w:t>
      </w:r>
    </w:p>
    <w:p w14:paraId="20B7F3F8" w14:textId="4AF7C832" w:rsidR="000F3C06" w:rsidRDefault="000F3C06">
      <w:pPr>
        <w:pStyle w:val="BodyText"/>
        <w:rPr>
          <w:rFonts w:ascii="Georgia" w:hAnsi="Georgia"/>
          <w:sz w:val="20"/>
        </w:rPr>
      </w:pPr>
    </w:p>
    <w:p w14:paraId="1EC7F36B" w14:textId="77D20DC2" w:rsidR="009E6889" w:rsidRDefault="009E6889">
      <w:pPr>
        <w:pStyle w:val="BodyText"/>
        <w:rPr>
          <w:rFonts w:ascii="Georgia" w:hAnsi="Georgia"/>
          <w:sz w:val="20"/>
        </w:rPr>
      </w:pPr>
    </w:p>
    <w:p w14:paraId="5066CD07" w14:textId="12D461A2" w:rsidR="009E6889" w:rsidRDefault="009E6889">
      <w:pPr>
        <w:pStyle w:val="BodyText"/>
        <w:rPr>
          <w:rFonts w:ascii="Georgia" w:hAnsi="Georgia"/>
          <w:sz w:val="20"/>
        </w:rPr>
      </w:pPr>
    </w:p>
    <w:p w14:paraId="78B24064" w14:textId="695D3389" w:rsidR="009E6889" w:rsidRDefault="009E6889">
      <w:pPr>
        <w:pStyle w:val="BodyText"/>
        <w:rPr>
          <w:rFonts w:ascii="Georgia" w:hAnsi="Georgia"/>
          <w:sz w:val="20"/>
        </w:rPr>
      </w:pPr>
    </w:p>
    <w:p w14:paraId="76205B72" w14:textId="5C2698A4" w:rsidR="00D2071C" w:rsidRPr="00171BF8" w:rsidRDefault="00D2071C" w:rsidP="00D2071C">
      <w:pPr>
        <w:pStyle w:val="NormalWeb"/>
        <w:numPr>
          <w:ilvl w:val="0"/>
          <w:numId w:val="5"/>
        </w:numPr>
        <w:spacing w:line="276" w:lineRule="auto"/>
        <w:rPr>
          <w:rFonts w:ascii="Georgia" w:hAnsi="Georgia" w:cs="Arial"/>
          <w:color w:val="000000" w:themeColor="text1"/>
          <w:sz w:val="28"/>
          <w:szCs w:val="28"/>
        </w:rPr>
      </w:pPr>
      <w:r w:rsidRPr="00CA6A93">
        <w:rPr>
          <w:rFonts w:ascii="Georgia" w:hAnsi="Georgia"/>
          <w:b/>
          <w:bCs/>
        </w:rPr>
        <w:t>If you could have directed this play what would you have done differently?</w:t>
      </w:r>
      <w:r w:rsidRPr="00171BF8">
        <w:rPr>
          <w:rFonts w:ascii="Georgia" w:hAnsi="Georgia"/>
        </w:rPr>
        <w:t xml:space="preserve"> </w:t>
      </w:r>
      <w:r w:rsidRPr="00171BF8">
        <w:rPr>
          <w:rFonts w:ascii="Georgia" w:hAnsi="Georgia"/>
          <w:b/>
        </w:rPr>
        <w:t>Details</w:t>
      </w:r>
      <w:r w:rsidRPr="00171BF8">
        <w:rPr>
          <w:rFonts w:ascii="Georgia" w:hAnsi="Georgia"/>
        </w:rPr>
        <w:t>.</w:t>
      </w:r>
      <w:r w:rsidRPr="00171BF8">
        <w:rPr>
          <w:rFonts w:ascii="Georgia" w:hAnsi="Georgia"/>
          <w:spacing w:val="36"/>
        </w:rPr>
        <w:t xml:space="preserve"> </w:t>
      </w:r>
      <w:r w:rsidRPr="009E6889">
        <w:rPr>
          <w:rFonts w:ascii="Georgia" w:hAnsi="Georgia"/>
          <w:spacing w:val="36"/>
          <w:sz w:val="20"/>
          <w:szCs w:val="20"/>
        </w:rPr>
        <w:t>(</w:t>
      </w:r>
      <w:r w:rsidRPr="009E6889">
        <w:rPr>
          <w:rFonts w:ascii="Georgia" w:hAnsi="Georgia"/>
          <w:b/>
          <w:bCs/>
          <w:sz w:val="20"/>
          <w:szCs w:val="20"/>
        </w:rPr>
        <w:t>E</w:t>
      </w:r>
      <w:r w:rsidR="00E00123">
        <w:rPr>
          <w:rFonts w:ascii="Georgia" w:hAnsi="Georgia"/>
          <w:b/>
          <w:bCs/>
          <w:sz w:val="20"/>
          <w:szCs w:val="20"/>
        </w:rPr>
        <w:t>12</w:t>
      </w:r>
      <w:r w:rsidRPr="009E6889">
        <w:rPr>
          <w:rFonts w:ascii="Georgia" w:hAnsi="Georgia"/>
          <w:sz w:val="20"/>
          <w:szCs w:val="20"/>
        </w:rPr>
        <w:t xml:space="preserve"> </w:t>
      </w:r>
      <w:r w:rsidRPr="009E6889">
        <w:rPr>
          <w:rFonts w:ascii="Georgia" w:hAnsi="Georgia"/>
          <w:color w:val="000000" w:themeColor="text1"/>
          <w:sz w:val="20"/>
          <w:szCs w:val="20"/>
        </w:rPr>
        <w:t xml:space="preserve">Respond to </w:t>
      </w:r>
      <w:r w:rsidRPr="009E6889">
        <w:rPr>
          <w:rFonts w:ascii="Georgia" w:hAnsi="Georgia" w:cs="Arial"/>
          <w:color w:val="000000" w:themeColor="text1"/>
          <w:sz w:val="20"/>
          <w:szCs w:val="20"/>
        </w:rPr>
        <w:t xml:space="preserve">text </w:t>
      </w:r>
      <w:r w:rsidRPr="009E6889">
        <w:rPr>
          <w:rFonts w:ascii="Georgia" w:hAnsi="Georgia"/>
          <w:color w:val="000000" w:themeColor="text1"/>
          <w:sz w:val="20"/>
          <w:szCs w:val="20"/>
        </w:rPr>
        <w:t xml:space="preserve">in </w:t>
      </w:r>
      <w:r w:rsidRPr="009E6889">
        <w:rPr>
          <w:rFonts w:ascii="Georgia" w:hAnsi="Georgia" w:cs="Arial"/>
          <w:color w:val="000000" w:themeColor="text1"/>
          <w:sz w:val="20"/>
          <w:szCs w:val="20"/>
        </w:rPr>
        <w:t>personal, creative, and critical ways)</w:t>
      </w:r>
      <w:r>
        <w:rPr>
          <w:rFonts w:ascii="Georgia" w:hAnsi="Georgia" w:cs="Arial"/>
          <w:color w:val="000000" w:themeColor="text1"/>
        </w:rPr>
        <w:tab/>
      </w:r>
      <w:r>
        <w:rPr>
          <w:rFonts w:ascii="Georgia" w:hAnsi="Georgia" w:cs="Arial"/>
          <w:color w:val="000000" w:themeColor="text1"/>
        </w:rPr>
        <w:tab/>
      </w:r>
      <w:r>
        <w:rPr>
          <w:rFonts w:ascii="Georgia" w:hAnsi="Georgia" w:cs="Arial"/>
          <w:color w:val="000000" w:themeColor="text1"/>
        </w:rPr>
        <w:tab/>
      </w:r>
      <w:r>
        <w:rPr>
          <w:rFonts w:ascii="Georgia" w:hAnsi="Georgia" w:cs="Arial"/>
          <w:color w:val="000000" w:themeColor="text1"/>
        </w:rPr>
        <w:tab/>
      </w:r>
      <w:r>
        <w:rPr>
          <w:rFonts w:ascii="Georgia" w:hAnsi="Georgia" w:cs="Arial"/>
          <w:color w:val="000000" w:themeColor="text1"/>
        </w:rPr>
        <w:tab/>
      </w:r>
      <w:r>
        <w:rPr>
          <w:rFonts w:ascii="Georgia" w:hAnsi="Georgia" w:cs="Arial"/>
          <w:color w:val="000000" w:themeColor="text1"/>
        </w:rPr>
        <w:tab/>
      </w:r>
      <w:r>
        <w:rPr>
          <w:rFonts w:ascii="Georgia" w:hAnsi="Georgia" w:cs="Arial"/>
          <w:color w:val="000000" w:themeColor="text1"/>
        </w:rPr>
        <w:tab/>
      </w:r>
      <w:r>
        <w:rPr>
          <w:rFonts w:ascii="Georgia" w:hAnsi="Georgia" w:cs="Arial"/>
          <w:color w:val="000000" w:themeColor="text1"/>
        </w:rPr>
        <w:tab/>
      </w:r>
      <w:r>
        <w:rPr>
          <w:rFonts w:ascii="Georgia" w:hAnsi="Georgia" w:cs="Arial"/>
          <w:color w:val="000000" w:themeColor="text1"/>
        </w:rPr>
        <w:tab/>
      </w:r>
      <w:r>
        <w:rPr>
          <w:rFonts w:ascii="Georgia" w:hAnsi="Georgia" w:cs="Arial"/>
          <w:color w:val="000000" w:themeColor="text1"/>
        </w:rPr>
        <w:tab/>
      </w:r>
      <w:r>
        <w:rPr>
          <w:rFonts w:ascii="Georgia" w:hAnsi="Georgia" w:cs="Arial"/>
          <w:color w:val="000000" w:themeColor="text1"/>
        </w:rPr>
        <w:tab/>
      </w:r>
      <w:r w:rsidRPr="00CA6A93">
        <w:rPr>
          <w:rFonts w:ascii="Georgia" w:hAnsi="Georgia"/>
          <w:b/>
          <w:bCs/>
          <w:sz w:val="22"/>
        </w:rPr>
        <w:t>/</w:t>
      </w:r>
      <w:r w:rsidRPr="00CA6A93">
        <w:rPr>
          <w:rFonts w:ascii="Georgia" w:hAnsi="Georgia"/>
          <w:b/>
          <w:bCs/>
        </w:rPr>
        <w:t>4</w:t>
      </w:r>
    </w:p>
    <w:p w14:paraId="378F0EAC" w14:textId="0632B8A6" w:rsidR="009E6889" w:rsidRPr="00D2071C" w:rsidRDefault="009E6889">
      <w:pPr>
        <w:pStyle w:val="BodyText"/>
        <w:rPr>
          <w:rFonts w:ascii="Georgia" w:hAnsi="Georgia"/>
          <w:sz w:val="20"/>
          <w:lang w:val="en-CA"/>
        </w:rPr>
      </w:pPr>
    </w:p>
    <w:p w14:paraId="62E27BD0" w14:textId="77777777" w:rsidR="009E6889" w:rsidRPr="007A55A3" w:rsidRDefault="009E6889">
      <w:pPr>
        <w:pStyle w:val="BodyText"/>
        <w:rPr>
          <w:rFonts w:ascii="Georgia" w:hAnsi="Georgia"/>
          <w:sz w:val="20"/>
        </w:rPr>
      </w:pPr>
    </w:p>
    <w:p w14:paraId="0CE01408" w14:textId="4B063664" w:rsidR="00171BF8" w:rsidRPr="00CA6A93" w:rsidRDefault="00BF179E" w:rsidP="00CA6A93">
      <w:pPr>
        <w:pStyle w:val="NormalWeb"/>
        <w:numPr>
          <w:ilvl w:val="0"/>
          <w:numId w:val="5"/>
        </w:numPr>
        <w:rPr>
          <w:rFonts w:ascii="Georgia" w:hAnsi="Georgia" w:cs="Arial"/>
          <w:color w:val="000000" w:themeColor="text1"/>
        </w:rPr>
      </w:pPr>
      <w:r w:rsidRPr="00CA6A93">
        <w:rPr>
          <w:rFonts w:ascii="Georgia" w:hAnsi="Georgia"/>
          <w:b/>
          <w:bCs/>
        </w:rPr>
        <w:lastRenderedPageBreak/>
        <w:t>Give some insight to a specific character in the play. What was their motivation? What were they willing to do to achieve it?</w:t>
      </w:r>
      <w:r w:rsidRPr="00BF179E">
        <w:rPr>
          <w:rFonts w:ascii="Georgia" w:hAnsi="Georgia"/>
        </w:rPr>
        <w:t xml:space="preserve"> </w:t>
      </w:r>
      <w:r w:rsidRPr="009E6889">
        <w:rPr>
          <w:rFonts w:ascii="Georgia" w:hAnsi="Georgia"/>
          <w:b/>
          <w:bCs/>
        </w:rPr>
        <w:t>Examples</w:t>
      </w:r>
      <w:r w:rsidRPr="00BF179E">
        <w:rPr>
          <w:rFonts w:ascii="Georgia" w:hAnsi="Georgia"/>
        </w:rPr>
        <w:t xml:space="preserve">. </w:t>
      </w:r>
      <w:r w:rsidRPr="009E6889">
        <w:rPr>
          <w:rFonts w:ascii="Georgia" w:hAnsi="Georgia"/>
          <w:sz w:val="20"/>
          <w:szCs w:val="20"/>
        </w:rPr>
        <w:t>(</w:t>
      </w:r>
      <w:r w:rsidRPr="009E6889">
        <w:rPr>
          <w:rFonts w:ascii="Georgia" w:hAnsi="Georgia"/>
          <w:b/>
          <w:bCs/>
          <w:sz w:val="20"/>
          <w:szCs w:val="20"/>
        </w:rPr>
        <w:t>E</w:t>
      </w:r>
      <w:r w:rsidR="00E00123">
        <w:rPr>
          <w:rFonts w:ascii="Georgia" w:hAnsi="Georgia"/>
          <w:b/>
          <w:bCs/>
          <w:sz w:val="20"/>
          <w:szCs w:val="20"/>
        </w:rPr>
        <w:t>5</w:t>
      </w:r>
      <w:r w:rsidRPr="009E6889">
        <w:rPr>
          <w:rFonts w:ascii="Georgia" w:hAnsi="Georgia"/>
          <w:sz w:val="20"/>
          <w:szCs w:val="20"/>
        </w:rPr>
        <w:t xml:space="preserve"> </w:t>
      </w:r>
      <w:r w:rsidRPr="009E6889">
        <w:rPr>
          <w:rFonts w:ascii="Georgia" w:hAnsi="Georgia" w:cs="Arial"/>
          <w:color w:val="000000" w:themeColor="text1"/>
          <w:sz w:val="20"/>
          <w:szCs w:val="20"/>
        </w:rPr>
        <w:t xml:space="preserve">Think critically, creatively, and reflectively </w:t>
      </w:r>
      <w:r w:rsidRPr="009E6889">
        <w:rPr>
          <w:rFonts w:ascii="Georgia" w:hAnsi="Georgia"/>
          <w:color w:val="000000" w:themeColor="text1"/>
          <w:sz w:val="20"/>
          <w:szCs w:val="20"/>
        </w:rPr>
        <w:t xml:space="preserve">to explore ideas within, between, and beyond </w:t>
      </w:r>
      <w:r w:rsidRPr="009E6889">
        <w:rPr>
          <w:rFonts w:ascii="Georgia" w:hAnsi="Georgia" w:cs="Arial"/>
          <w:color w:val="000000" w:themeColor="text1"/>
          <w:sz w:val="20"/>
          <w:szCs w:val="20"/>
        </w:rPr>
        <w:t>texts)</w:t>
      </w:r>
      <w:r w:rsidR="00CA6A93">
        <w:rPr>
          <w:rFonts w:ascii="Georgia" w:hAnsi="Georgia" w:cs="Arial"/>
          <w:color w:val="000000" w:themeColor="text1"/>
        </w:rPr>
        <w:tab/>
      </w:r>
      <w:r w:rsidR="00CA6A93">
        <w:rPr>
          <w:rFonts w:ascii="Georgia" w:hAnsi="Georgia" w:cs="Arial"/>
          <w:color w:val="000000" w:themeColor="text1"/>
        </w:rPr>
        <w:tab/>
      </w:r>
      <w:r w:rsidR="00CA6A93">
        <w:rPr>
          <w:rFonts w:ascii="Georgia" w:hAnsi="Georgia" w:cs="Arial"/>
          <w:color w:val="000000" w:themeColor="text1"/>
        </w:rPr>
        <w:tab/>
      </w:r>
      <w:r w:rsidR="00CA6A93">
        <w:rPr>
          <w:rFonts w:ascii="Georgia" w:hAnsi="Georgia" w:cs="Arial"/>
          <w:color w:val="000000" w:themeColor="text1"/>
        </w:rPr>
        <w:tab/>
      </w:r>
      <w:r w:rsidR="00CA6A93">
        <w:rPr>
          <w:rFonts w:ascii="Georgia" w:hAnsi="Georgia" w:cs="Arial"/>
          <w:color w:val="000000" w:themeColor="text1"/>
        </w:rPr>
        <w:tab/>
      </w:r>
      <w:r w:rsidR="00CA6A93">
        <w:rPr>
          <w:rFonts w:ascii="Georgia" w:hAnsi="Georgia" w:cs="Arial"/>
          <w:color w:val="000000" w:themeColor="text1"/>
        </w:rPr>
        <w:tab/>
      </w:r>
      <w:r w:rsidR="00CA6A93">
        <w:rPr>
          <w:rFonts w:ascii="Georgia" w:hAnsi="Georgia" w:cs="Arial"/>
          <w:color w:val="000000" w:themeColor="text1"/>
        </w:rPr>
        <w:tab/>
      </w:r>
      <w:r w:rsidR="00171BF8" w:rsidRPr="00CA6A93">
        <w:rPr>
          <w:rFonts w:ascii="Georgia" w:hAnsi="Georgia"/>
          <w:b/>
          <w:bCs/>
          <w:sz w:val="22"/>
        </w:rPr>
        <w:t>/</w:t>
      </w:r>
      <w:r w:rsidR="00171BF8" w:rsidRPr="00CA6A93">
        <w:rPr>
          <w:rFonts w:ascii="Georgia" w:hAnsi="Georgia"/>
          <w:b/>
          <w:bCs/>
        </w:rPr>
        <w:t>4</w:t>
      </w:r>
    </w:p>
    <w:p w14:paraId="401F06FF" w14:textId="3264A343" w:rsidR="00BF179E" w:rsidRPr="00BF179E" w:rsidRDefault="00BF179E" w:rsidP="00BF179E">
      <w:pPr>
        <w:tabs>
          <w:tab w:val="left" w:pos="340"/>
        </w:tabs>
        <w:rPr>
          <w:rFonts w:ascii="Georgia" w:hAnsi="Georgia"/>
          <w:sz w:val="24"/>
          <w:lang w:val="en-CA"/>
        </w:rPr>
      </w:pPr>
    </w:p>
    <w:p w14:paraId="4D0906A5" w14:textId="6000A312" w:rsidR="00BF179E" w:rsidRDefault="00BF179E" w:rsidP="00BF179E">
      <w:pPr>
        <w:tabs>
          <w:tab w:val="left" w:pos="340"/>
        </w:tabs>
        <w:rPr>
          <w:rFonts w:ascii="Georgia" w:hAnsi="Georgia"/>
          <w:sz w:val="24"/>
        </w:rPr>
      </w:pPr>
    </w:p>
    <w:p w14:paraId="137CCAA6" w14:textId="7FCC4083" w:rsidR="009E6889" w:rsidRDefault="009E6889" w:rsidP="00BF179E">
      <w:pPr>
        <w:tabs>
          <w:tab w:val="left" w:pos="340"/>
        </w:tabs>
        <w:rPr>
          <w:rFonts w:ascii="Georgia" w:hAnsi="Georgia"/>
          <w:sz w:val="24"/>
        </w:rPr>
      </w:pPr>
    </w:p>
    <w:p w14:paraId="59D3CBC3" w14:textId="2BDB62EF" w:rsidR="00CA6A93" w:rsidRDefault="00CA6A93" w:rsidP="00BF179E">
      <w:pPr>
        <w:tabs>
          <w:tab w:val="left" w:pos="340"/>
        </w:tabs>
        <w:rPr>
          <w:rFonts w:ascii="Georgia" w:hAnsi="Georgia"/>
          <w:sz w:val="24"/>
        </w:rPr>
      </w:pPr>
    </w:p>
    <w:p w14:paraId="1A6F2472" w14:textId="77777777" w:rsidR="00D2071C" w:rsidRDefault="00D2071C" w:rsidP="00BF179E">
      <w:pPr>
        <w:tabs>
          <w:tab w:val="left" w:pos="340"/>
        </w:tabs>
        <w:rPr>
          <w:rFonts w:ascii="Georgia" w:hAnsi="Georgia"/>
          <w:sz w:val="24"/>
        </w:rPr>
      </w:pPr>
    </w:p>
    <w:p w14:paraId="137DF848" w14:textId="62AA8AD7" w:rsidR="00CA6A93" w:rsidRDefault="00CA6A93" w:rsidP="00BF179E">
      <w:pPr>
        <w:tabs>
          <w:tab w:val="left" w:pos="340"/>
        </w:tabs>
        <w:rPr>
          <w:rFonts w:ascii="Georgia" w:hAnsi="Georgia"/>
          <w:sz w:val="24"/>
        </w:rPr>
      </w:pPr>
    </w:p>
    <w:p w14:paraId="3215B06E" w14:textId="5243AAA2" w:rsidR="009E6889" w:rsidRPr="00D2071C" w:rsidRDefault="00D2071C" w:rsidP="00BF179E">
      <w:pPr>
        <w:pStyle w:val="ListParagraph"/>
        <w:numPr>
          <w:ilvl w:val="0"/>
          <w:numId w:val="5"/>
        </w:numPr>
        <w:tabs>
          <w:tab w:val="left" w:pos="340"/>
        </w:tabs>
        <w:rPr>
          <w:rFonts w:ascii="Georgia" w:hAnsi="Georgia"/>
          <w:b/>
          <w:bCs/>
          <w:sz w:val="24"/>
        </w:rPr>
      </w:pPr>
      <w:r w:rsidRPr="00D2071C">
        <w:rPr>
          <w:rFonts w:ascii="Georgia" w:hAnsi="Georgia"/>
          <w:b/>
          <w:bCs/>
          <w:sz w:val="24"/>
        </w:rPr>
        <w:t>List two Drama Conventions and use two drama specific language that were present in this play and reference the parts in the play as evidence. (D5, D9, E1</w:t>
      </w:r>
      <w:r w:rsidR="00CB1D5F">
        <w:rPr>
          <w:rFonts w:ascii="Georgia" w:hAnsi="Georgia"/>
          <w:b/>
          <w:bCs/>
          <w:sz w:val="24"/>
        </w:rPr>
        <w:t>6</w:t>
      </w:r>
      <w:r w:rsidRPr="00D2071C">
        <w:rPr>
          <w:rFonts w:ascii="Georgia" w:hAnsi="Georgia"/>
          <w:b/>
          <w:bCs/>
          <w:sz w:val="24"/>
        </w:rPr>
        <w:t xml:space="preserve">)   </w:t>
      </w:r>
      <w:r w:rsidRPr="00D2071C">
        <w:rPr>
          <w:rFonts w:ascii="Georgia" w:hAnsi="Georgia"/>
          <w:b/>
          <w:bCs/>
          <w:sz w:val="24"/>
        </w:rPr>
        <w:tab/>
      </w:r>
      <w:r w:rsidRPr="00D2071C">
        <w:rPr>
          <w:rFonts w:ascii="Georgia" w:hAnsi="Georgia"/>
          <w:b/>
          <w:bCs/>
          <w:sz w:val="24"/>
        </w:rPr>
        <w:tab/>
        <w:t xml:space="preserve">    /4</w:t>
      </w:r>
      <w:r w:rsidRPr="00D2071C">
        <w:rPr>
          <w:rFonts w:ascii="Georgia" w:hAnsi="Georgia"/>
          <w:b/>
          <w:bCs/>
          <w:sz w:val="24"/>
        </w:rPr>
        <w:tab/>
      </w:r>
      <w:r w:rsidRPr="00D2071C">
        <w:rPr>
          <w:rFonts w:ascii="Georgia" w:hAnsi="Georgia"/>
          <w:b/>
          <w:bCs/>
          <w:sz w:val="24"/>
        </w:rPr>
        <w:tab/>
        <w:t>/4</w:t>
      </w:r>
      <w:r w:rsidRPr="00D2071C">
        <w:rPr>
          <w:rFonts w:ascii="Georgia" w:hAnsi="Georgia"/>
          <w:b/>
          <w:bCs/>
          <w:sz w:val="24"/>
        </w:rPr>
        <w:tab/>
      </w:r>
      <w:r w:rsidRPr="00D2071C">
        <w:rPr>
          <w:rFonts w:ascii="Georgia" w:hAnsi="Georgia"/>
          <w:b/>
          <w:bCs/>
          <w:sz w:val="24"/>
        </w:rPr>
        <w:tab/>
        <w:t>/4</w:t>
      </w:r>
    </w:p>
    <w:p w14:paraId="735D72AE" w14:textId="77777777" w:rsidR="009E6889" w:rsidRDefault="009E6889" w:rsidP="00BF179E">
      <w:pPr>
        <w:tabs>
          <w:tab w:val="left" w:pos="340"/>
        </w:tabs>
        <w:rPr>
          <w:rFonts w:ascii="Georgia" w:hAnsi="Georgia"/>
          <w:sz w:val="24"/>
        </w:rPr>
      </w:pPr>
    </w:p>
    <w:p w14:paraId="31EF30E3" w14:textId="2342D230" w:rsidR="00CA6A93" w:rsidRDefault="00CA6A93">
      <w:pPr>
        <w:pStyle w:val="BodyText"/>
        <w:spacing w:before="10"/>
        <w:rPr>
          <w:rFonts w:ascii="Georgia" w:hAnsi="Georgia"/>
          <w:sz w:val="20"/>
        </w:rPr>
      </w:pPr>
    </w:p>
    <w:p w14:paraId="55864EFB" w14:textId="1C90E155" w:rsidR="00CA6A93" w:rsidRDefault="00CA6A93">
      <w:pPr>
        <w:pStyle w:val="BodyText"/>
        <w:spacing w:before="10"/>
        <w:rPr>
          <w:rFonts w:ascii="Georgia" w:hAnsi="Georgia"/>
          <w:sz w:val="20"/>
        </w:rPr>
      </w:pPr>
    </w:p>
    <w:p w14:paraId="7D212DCD" w14:textId="7CE70CF3" w:rsidR="00CA6A93" w:rsidRDefault="00CA6A93">
      <w:pPr>
        <w:pStyle w:val="BodyText"/>
        <w:spacing w:before="10"/>
        <w:rPr>
          <w:rFonts w:ascii="Georgia" w:hAnsi="Georgia"/>
          <w:sz w:val="20"/>
        </w:rPr>
      </w:pPr>
    </w:p>
    <w:p w14:paraId="46E8D3AB" w14:textId="6D0D17AB" w:rsidR="00CA6A93" w:rsidRDefault="00CA6A93">
      <w:pPr>
        <w:pStyle w:val="BodyText"/>
        <w:spacing w:before="10"/>
        <w:rPr>
          <w:rFonts w:ascii="Georgia" w:hAnsi="Georgia"/>
          <w:sz w:val="20"/>
        </w:rPr>
      </w:pPr>
    </w:p>
    <w:p w14:paraId="2A51DF14" w14:textId="21E7C1BB" w:rsidR="00CA6A93" w:rsidRDefault="00CA6A93">
      <w:pPr>
        <w:pStyle w:val="BodyText"/>
        <w:spacing w:before="10"/>
        <w:rPr>
          <w:rFonts w:ascii="Georgia" w:hAnsi="Georgia"/>
          <w:sz w:val="20"/>
        </w:rPr>
      </w:pPr>
    </w:p>
    <w:p w14:paraId="52FFF701" w14:textId="40B3B38F" w:rsidR="00CA6A93" w:rsidRDefault="00CA6A93">
      <w:pPr>
        <w:pStyle w:val="BodyText"/>
        <w:spacing w:before="10"/>
        <w:rPr>
          <w:rFonts w:ascii="Georgia" w:hAnsi="Georgia"/>
          <w:sz w:val="20"/>
        </w:rPr>
      </w:pPr>
    </w:p>
    <w:p w14:paraId="48FC58C1" w14:textId="13E5BBDB" w:rsidR="00CA6A93" w:rsidRDefault="00CA6A93">
      <w:pPr>
        <w:pStyle w:val="BodyText"/>
        <w:spacing w:before="10"/>
        <w:rPr>
          <w:rFonts w:ascii="Georgia" w:hAnsi="Georgia"/>
          <w:sz w:val="20"/>
        </w:rPr>
      </w:pPr>
    </w:p>
    <w:p w14:paraId="6F648EEE" w14:textId="298B2297" w:rsidR="00CA6A93" w:rsidRDefault="00CA6A93">
      <w:pPr>
        <w:pStyle w:val="BodyText"/>
        <w:spacing w:before="10"/>
        <w:rPr>
          <w:rFonts w:ascii="Georgia" w:hAnsi="Georgia"/>
          <w:sz w:val="23"/>
        </w:rPr>
      </w:pPr>
    </w:p>
    <w:p w14:paraId="59BACEB3" w14:textId="6E988CAE" w:rsidR="00D2071C" w:rsidRDefault="00D2071C">
      <w:pPr>
        <w:pStyle w:val="BodyText"/>
        <w:spacing w:before="10"/>
        <w:rPr>
          <w:rFonts w:ascii="Georgia" w:hAnsi="Georgia"/>
          <w:sz w:val="23"/>
        </w:rPr>
      </w:pPr>
    </w:p>
    <w:p w14:paraId="6D59DF60" w14:textId="77777777" w:rsidR="00D2071C" w:rsidRDefault="00D2071C">
      <w:pPr>
        <w:pStyle w:val="BodyText"/>
        <w:spacing w:before="10"/>
        <w:rPr>
          <w:rFonts w:ascii="Georgia" w:hAnsi="Georgia"/>
          <w:sz w:val="23"/>
        </w:rPr>
      </w:pPr>
    </w:p>
    <w:p w14:paraId="06F48A31" w14:textId="77777777" w:rsidR="00CA6A93" w:rsidRDefault="00CA6A93">
      <w:pPr>
        <w:pStyle w:val="BodyText"/>
        <w:spacing w:before="10"/>
        <w:rPr>
          <w:rFonts w:ascii="Georgia" w:hAnsi="Georgia"/>
          <w:sz w:val="23"/>
        </w:rPr>
      </w:pPr>
    </w:p>
    <w:p w14:paraId="3AE4D032" w14:textId="5F704AA8" w:rsidR="00171BF8" w:rsidRPr="00171BF8" w:rsidRDefault="007A55A3" w:rsidP="00CA6A93">
      <w:pPr>
        <w:pStyle w:val="NormalWeb"/>
        <w:numPr>
          <w:ilvl w:val="0"/>
          <w:numId w:val="5"/>
        </w:numPr>
        <w:spacing w:line="276" w:lineRule="auto"/>
        <w:rPr>
          <w:rFonts w:ascii="Georgia" w:hAnsi="Georgia"/>
          <w:color w:val="000000" w:themeColor="text1"/>
        </w:rPr>
      </w:pPr>
      <w:r w:rsidRPr="00CA6A93">
        <w:rPr>
          <w:rFonts w:ascii="Georgia" w:hAnsi="Georgia"/>
          <w:b/>
          <w:bCs/>
        </w:rPr>
        <w:t>Compare this play to an aspect in your life. How do you identify with this play? Or the character(s) in it?</w:t>
      </w:r>
      <w:r w:rsidRPr="00171BF8">
        <w:rPr>
          <w:rFonts w:ascii="Georgia" w:hAnsi="Georgia"/>
        </w:rPr>
        <w:t xml:space="preserve"> </w:t>
      </w:r>
      <w:r w:rsidRPr="009E6889">
        <w:rPr>
          <w:rFonts w:ascii="Georgia" w:hAnsi="Georgia"/>
          <w:sz w:val="20"/>
          <w:szCs w:val="20"/>
        </w:rPr>
        <w:t>(</w:t>
      </w:r>
      <w:r w:rsidRPr="009E6889">
        <w:rPr>
          <w:rFonts w:ascii="Georgia" w:hAnsi="Georgia"/>
          <w:b/>
          <w:bCs/>
          <w:sz w:val="20"/>
          <w:szCs w:val="20"/>
        </w:rPr>
        <w:t>D11</w:t>
      </w:r>
      <w:r w:rsidRPr="009E6889">
        <w:rPr>
          <w:rFonts w:ascii="Georgia" w:hAnsi="Georgia"/>
          <w:sz w:val="20"/>
          <w:szCs w:val="20"/>
        </w:rPr>
        <w:t xml:space="preserve"> </w:t>
      </w:r>
      <w:r w:rsidRPr="009E6889">
        <w:rPr>
          <w:rFonts w:ascii="Georgia" w:hAnsi="Georgia"/>
          <w:color w:val="000000" w:themeColor="text1"/>
          <w:sz w:val="20"/>
          <w:szCs w:val="20"/>
          <w:lang w:val="en-US"/>
        </w:rPr>
        <w:t>Reflect on dramatic works and make connections with personal experiences</w:t>
      </w:r>
      <w:r w:rsidRPr="009E6889">
        <w:rPr>
          <w:rFonts w:ascii="Georgia" w:hAnsi="Georgia"/>
          <w:color w:val="000000" w:themeColor="text1"/>
          <w:sz w:val="20"/>
          <w:szCs w:val="20"/>
        </w:rPr>
        <w:t>)</w:t>
      </w:r>
      <w:r w:rsidR="00171BF8" w:rsidRPr="009E6889">
        <w:rPr>
          <w:rFonts w:ascii="Georgia" w:hAnsi="Georgia"/>
          <w:color w:val="000000" w:themeColor="text1"/>
          <w:sz w:val="20"/>
          <w:szCs w:val="20"/>
        </w:rPr>
        <w:t xml:space="preserve"> (</w:t>
      </w:r>
      <w:r w:rsidR="00171BF8" w:rsidRPr="009E6889">
        <w:rPr>
          <w:rFonts w:ascii="Georgia" w:hAnsi="Georgia"/>
          <w:b/>
          <w:bCs/>
          <w:color w:val="000000" w:themeColor="text1"/>
          <w:sz w:val="20"/>
          <w:szCs w:val="20"/>
        </w:rPr>
        <w:t>E</w:t>
      </w:r>
      <w:r w:rsidR="00CB1D5F">
        <w:rPr>
          <w:rFonts w:ascii="Georgia" w:hAnsi="Georgia"/>
          <w:b/>
          <w:bCs/>
          <w:color w:val="000000" w:themeColor="text1"/>
          <w:sz w:val="20"/>
          <w:szCs w:val="20"/>
        </w:rPr>
        <w:t>4</w:t>
      </w:r>
      <w:r w:rsidR="00171BF8" w:rsidRPr="009E6889">
        <w:rPr>
          <w:rFonts w:ascii="Georgia" w:hAnsi="Georgia"/>
          <w:color w:val="000000" w:themeColor="text1"/>
          <w:sz w:val="20"/>
          <w:szCs w:val="20"/>
        </w:rPr>
        <w:t xml:space="preserve"> Construct meaningful personal connections between self, </w:t>
      </w:r>
      <w:r w:rsidR="00171BF8" w:rsidRPr="009E6889">
        <w:rPr>
          <w:rFonts w:ascii="Georgia" w:hAnsi="Georgia" w:cs="Arial"/>
          <w:color w:val="000000" w:themeColor="text1"/>
          <w:sz w:val="20"/>
          <w:szCs w:val="20"/>
        </w:rPr>
        <w:t>text</w:t>
      </w:r>
      <w:r w:rsidR="00171BF8" w:rsidRPr="009E6889">
        <w:rPr>
          <w:rFonts w:ascii="Georgia" w:hAnsi="Georgia"/>
          <w:color w:val="000000" w:themeColor="text1"/>
          <w:sz w:val="20"/>
          <w:szCs w:val="20"/>
        </w:rPr>
        <w:t>, and world)</w:t>
      </w:r>
      <w:r w:rsidR="00CA6A93">
        <w:rPr>
          <w:rFonts w:ascii="Georgia" w:hAnsi="Georgia"/>
          <w:color w:val="000000" w:themeColor="text1"/>
          <w:sz w:val="20"/>
          <w:szCs w:val="20"/>
        </w:rPr>
        <w:tab/>
      </w:r>
      <w:r w:rsidR="00CA6A93">
        <w:rPr>
          <w:rFonts w:ascii="Georgia" w:hAnsi="Georgia"/>
          <w:color w:val="000000" w:themeColor="text1"/>
          <w:sz w:val="20"/>
          <w:szCs w:val="20"/>
        </w:rPr>
        <w:tab/>
      </w:r>
      <w:r w:rsidR="00CA6A93">
        <w:rPr>
          <w:rFonts w:ascii="Georgia" w:hAnsi="Georgia"/>
          <w:color w:val="000000" w:themeColor="text1"/>
          <w:sz w:val="20"/>
          <w:szCs w:val="20"/>
        </w:rPr>
        <w:tab/>
      </w:r>
      <w:r w:rsidR="00CA6A93">
        <w:rPr>
          <w:rFonts w:ascii="Georgia" w:hAnsi="Georgia"/>
          <w:color w:val="000000" w:themeColor="text1"/>
          <w:sz w:val="20"/>
          <w:szCs w:val="20"/>
        </w:rPr>
        <w:tab/>
      </w:r>
      <w:r w:rsidR="00CA6A93">
        <w:rPr>
          <w:rFonts w:ascii="Georgia" w:hAnsi="Georgia"/>
          <w:color w:val="000000" w:themeColor="text1"/>
          <w:sz w:val="20"/>
          <w:szCs w:val="20"/>
        </w:rPr>
        <w:tab/>
      </w:r>
      <w:r w:rsidR="00CA6A93">
        <w:rPr>
          <w:rFonts w:ascii="Georgia" w:hAnsi="Georgia"/>
          <w:color w:val="000000" w:themeColor="text1"/>
          <w:sz w:val="20"/>
          <w:szCs w:val="20"/>
        </w:rPr>
        <w:tab/>
      </w:r>
      <w:r w:rsidR="00CA6A93">
        <w:rPr>
          <w:rFonts w:ascii="Georgia" w:hAnsi="Georgia"/>
          <w:color w:val="000000" w:themeColor="text1"/>
          <w:sz w:val="20"/>
          <w:szCs w:val="20"/>
        </w:rPr>
        <w:tab/>
      </w:r>
      <w:r w:rsidR="00CA6A93">
        <w:rPr>
          <w:rFonts w:ascii="Georgia" w:hAnsi="Georgia"/>
          <w:color w:val="000000" w:themeColor="text1"/>
          <w:sz w:val="20"/>
          <w:szCs w:val="20"/>
        </w:rPr>
        <w:tab/>
      </w:r>
      <w:r w:rsidR="00CA6A93">
        <w:rPr>
          <w:rFonts w:ascii="Georgia" w:hAnsi="Georgia"/>
          <w:color w:val="000000" w:themeColor="text1"/>
          <w:sz w:val="20"/>
          <w:szCs w:val="20"/>
        </w:rPr>
        <w:tab/>
      </w:r>
      <w:r w:rsidR="00CA6A93" w:rsidRPr="00CA6A93">
        <w:rPr>
          <w:rFonts w:ascii="Georgia" w:hAnsi="Georgia"/>
          <w:b/>
          <w:bCs/>
          <w:color w:val="000000" w:themeColor="text1"/>
        </w:rPr>
        <w:tab/>
      </w:r>
      <w:r w:rsidR="00CA6A93">
        <w:rPr>
          <w:rFonts w:ascii="Georgia" w:hAnsi="Georgia"/>
          <w:b/>
          <w:bCs/>
          <w:color w:val="000000" w:themeColor="text1"/>
        </w:rPr>
        <w:tab/>
      </w:r>
      <w:r w:rsidR="00CA6A93">
        <w:rPr>
          <w:rFonts w:ascii="Georgia" w:hAnsi="Georgia"/>
          <w:b/>
          <w:bCs/>
          <w:color w:val="000000" w:themeColor="text1"/>
        </w:rPr>
        <w:tab/>
      </w:r>
      <w:r w:rsidR="00CA6A93">
        <w:rPr>
          <w:rFonts w:ascii="Georgia" w:hAnsi="Georgia"/>
          <w:b/>
          <w:bCs/>
          <w:color w:val="000000" w:themeColor="text1"/>
        </w:rPr>
        <w:tab/>
      </w:r>
      <w:r w:rsidR="00CA6A93">
        <w:rPr>
          <w:rFonts w:ascii="Georgia" w:hAnsi="Georgia"/>
          <w:b/>
          <w:bCs/>
          <w:color w:val="000000" w:themeColor="text1"/>
        </w:rPr>
        <w:tab/>
      </w:r>
      <w:r w:rsidR="00CA6A93">
        <w:rPr>
          <w:rFonts w:ascii="Georgia" w:hAnsi="Georgia"/>
          <w:b/>
          <w:bCs/>
          <w:color w:val="000000" w:themeColor="text1"/>
        </w:rPr>
        <w:tab/>
      </w:r>
      <w:r w:rsidR="00CA6A93">
        <w:rPr>
          <w:rFonts w:ascii="Georgia" w:hAnsi="Georgia"/>
          <w:b/>
          <w:bCs/>
          <w:color w:val="000000" w:themeColor="text1"/>
        </w:rPr>
        <w:tab/>
      </w:r>
      <w:r w:rsidR="00CA6A93" w:rsidRPr="00CA6A93">
        <w:rPr>
          <w:rFonts w:ascii="Georgia" w:hAnsi="Georgia"/>
          <w:b/>
          <w:bCs/>
          <w:color w:val="000000" w:themeColor="text1"/>
        </w:rPr>
        <w:t>/4</w:t>
      </w:r>
    </w:p>
    <w:p w14:paraId="12C7F825" w14:textId="6E662089" w:rsidR="00BF179E" w:rsidRDefault="00BF179E">
      <w:pPr>
        <w:pStyle w:val="BodyText"/>
        <w:spacing w:before="10"/>
        <w:rPr>
          <w:rFonts w:ascii="Georgia" w:hAnsi="Georgia"/>
          <w:color w:val="000000" w:themeColor="text1"/>
          <w:lang w:val="en-CA"/>
        </w:rPr>
      </w:pPr>
    </w:p>
    <w:p w14:paraId="5EFB2473" w14:textId="63B23335" w:rsidR="00CA6A93" w:rsidRDefault="00CA6A93">
      <w:pPr>
        <w:pStyle w:val="BodyText"/>
        <w:spacing w:before="10"/>
        <w:rPr>
          <w:rFonts w:ascii="Georgia" w:hAnsi="Georgia"/>
          <w:color w:val="000000" w:themeColor="text1"/>
          <w:lang w:val="en-CA"/>
        </w:rPr>
      </w:pPr>
    </w:p>
    <w:p w14:paraId="46635384" w14:textId="6B87D1EE" w:rsidR="00CA6A93" w:rsidRDefault="00CA6A93">
      <w:pPr>
        <w:pStyle w:val="BodyText"/>
        <w:spacing w:before="10"/>
        <w:rPr>
          <w:rFonts w:ascii="Georgia" w:hAnsi="Georgia"/>
          <w:color w:val="000000" w:themeColor="text1"/>
          <w:lang w:val="en-CA"/>
        </w:rPr>
      </w:pPr>
    </w:p>
    <w:p w14:paraId="548D95A4" w14:textId="56B289EC" w:rsidR="00CA6A93" w:rsidRDefault="00CA6A93">
      <w:pPr>
        <w:pStyle w:val="BodyText"/>
        <w:spacing w:before="10"/>
        <w:rPr>
          <w:rFonts w:ascii="Georgia" w:hAnsi="Georgia"/>
          <w:color w:val="000000" w:themeColor="text1"/>
          <w:lang w:val="en-CA"/>
        </w:rPr>
      </w:pPr>
    </w:p>
    <w:p w14:paraId="1A61F84E" w14:textId="3B7F8C72" w:rsidR="00CA6A93" w:rsidRDefault="00CA6A93">
      <w:pPr>
        <w:pStyle w:val="BodyText"/>
        <w:spacing w:before="10"/>
        <w:rPr>
          <w:rFonts w:ascii="Georgia" w:hAnsi="Georgia"/>
          <w:color w:val="000000" w:themeColor="text1"/>
          <w:lang w:val="en-CA"/>
        </w:rPr>
      </w:pPr>
    </w:p>
    <w:p w14:paraId="273BCF87" w14:textId="3C9526EA" w:rsidR="00CA6A93" w:rsidRDefault="00CA6A93">
      <w:pPr>
        <w:pStyle w:val="BodyText"/>
        <w:spacing w:before="10"/>
        <w:rPr>
          <w:rFonts w:ascii="Georgia" w:hAnsi="Georgia"/>
          <w:color w:val="000000" w:themeColor="text1"/>
          <w:lang w:val="en-CA"/>
        </w:rPr>
      </w:pPr>
    </w:p>
    <w:p w14:paraId="161F2CDA" w14:textId="450851FB" w:rsidR="00CA6A93" w:rsidRDefault="00CA6A93">
      <w:pPr>
        <w:pStyle w:val="BodyText"/>
        <w:spacing w:before="10"/>
        <w:rPr>
          <w:rFonts w:ascii="Georgia" w:hAnsi="Georgia"/>
          <w:color w:val="000000" w:themeColor="text1"/>
          <w:lang w:val="en-CA"/>
        </w:rPr>
      </w:pPr>
    </w:p>
    <w:p w14:paraId="3EBA21A0" w14:textId="1D7F81A7" w:rsidR="00BF179E" w:rsidRDefault="00BF179E">
      <w:pPr>
        <w:pStyle w:val="BodyText"/>
        <w:spacing w:before="10"/>
        <w:rPr>
          <w:rFonts w:ascii="Georgia" w:hAnsi="Georgia"/>
          <w:color w:val="000000" w:themeColor="text1"/>
        </w:rPr>
      </w:pPr>
    </w:p>
    <w:p w14:paraId="3FB1CA0C" w14:textId="66A165C7" w:rsidR="00BF179E" w:rsidRDefault="00BF179E">
      <w:pPr>
        <w:pStyle w:val="BodyText"/>
        <w:spacing w:before="10"/>
        <w:rPr>
          <w:rFonts w:ascii="Georgia" w:hAnsi="Georgia"/>
          <w:color w:val="000000" w:themeColor="text1"/>
        </w:rPr>
      </w:pPr>
    </w:p>
    <w:p w14:paraId="5F8EBC71" w14:textId="596E663B" w:rsidR="00BF179E" w:rsidRPr="009E6889" w:rsidRDefault="00BF179E" w:rsidP="00CA6A93">
      <w:pPr>
        <w:pStyle w:val="ListParagraph"/>
        <w:numPr>
          <w:ilvl w:val="0"/>
          <w:numId w:val="5"/>
        </w:numPr>
        <w:tabs>
          <w:tab w:val="left" w:pos="336"/>
          <w:tab w:val="left" w:pos="5416"/>
        </w:tabs>
        <w:rPr>
          <w:rFonts w:ascii="Georgia" w:hAnsi="Georgia"/>
          <w:sz w:val="24"/>
        </w:rPr>
      </w:pPr>
      <w:r w:rsidRPr="00CA6A93">
        <w:rPr>
          <w:rFonts w:ascii="Georgia" w:hAnsi="Georgia"/>
          <w:b/>
          <w:bCs/>
          <w:sz w:val="24"/>
        </w:rPr>
        <w:t>Who is the targeted audience for this</w:t>
      </w:r>
      <w:r w:rsidRPr="00CA6A93">
        <w:rPr>
          <w:rFonts w:ascii="Georgia" w:hAnsi="Georgia"/>
          <w:b/>
          <w:bCs/>
          <w:spacing w:val="-13"/>
          <w:sz w:val="24"/>
        </w:rPr>
        <w:t xml:space="preserve"> </w:t>
      </w:r>
      <w:r w:rsidRPr="00CA6A93">
        <w:rPr>
          <w:rFonts w:ascii="Georgia" w:hAnsi="Georgia"/>
          <w:b/>
          <w:bCs/>
          <w:sz w:val="24"/>
        </w:rPr>
        <w:t>play?</w:t>
      </w:r>
      <w:r w:rsidRPr="009E6889">
        <w:rPr>
          <w:rFonts w:ascii="Georgia" w:hAnsi="Georgia"/>
          <w:spacing w:val="-2"/>
          <w:sz w:val="24"/>
        </w:rPr>
        <w:t xml:space="preserve"> </w:t>
      </w:r>
      <w:r w:rsidRPr="009E6889">
        <w:rPr>
          <w:rFonts w:ascii="Georgia" w:hAnsi="Georgia"/>
          <w:b/>
          <w:sz w:val="24"/>
        </w:rPr>
        <w:t xml:space="preserve">Why? </w:t>
      </w:r>
      <w:r w:rsidRPr="009E6889">
        <w:rPr>
          <w:rFonts w:ascii="Georgia" w:hAnsi="Georgia"/>
          <w:bCs/>
          <w:sz w:val="20"/>
          <w:szCs w:val="20"/>
        </w:rPr>
        <w:t>(</w:t>
      </w:r>
      <w:r w:rsidRPr="009E6889">
        <w:rPr>
          <w:rFonts w:ascii="Georgia" w:hAnsi="Georgia"/>
          <w:b/>
          <w:sz w:val="20"/>
          <w:szCs w:val="20"/>
        </w:rPr>
        <w:t xml:space="preserve">D7 </w:t>
      </w:r>
      <w:r w:rsidRPr="009E6889">
        <w:rPr>
          <w:rFonts w:ascii="Georgia" w:hAnsi="Georgia"/>
          <w:color w:val="000000" w:themeColor="text1"/>
          <w:sz w:val="20"/>
          <w:szCs w:val="20"/>
        </w:rPr>
        <w:t>Understand dramatic works and who the intended audience is)</w:t>
      </w:r>
      <w:r w:rsidRPr="009E6889">
        <w:rPr>
          <w:rFonts w:ascii="Georgia" w:hAnsi="Georgia"/>
          <w:b/>
          <w:sz w:val="20"/>
          <w:szCs w:val="18"/>
        </w:rPr>
        <w:tab/>
      </w:r>
      <w:r w:rsidR="00CA6A93">
        <w:rPr>
          <w:rFonts w:ascii="Georgia" w:hAnsi="Georgia"/>
          <w:b/>
          <w:sz w:val="20"/>
          <w:szCs w:val="18"/>
        </w:rPr>
        <w:tab/>
      </w:r>
      <w:r w:rsidR="00CA6A93">
        <w:rPr>
          <w:rFonts w:ascii="Georgia" w:hAnsi="Georgia"/>
          <w:b/>
          <w:sz w:val="20"/>
          <w:szCs w:val="18"/>
        </w:rPr>
        <w:tab/>
      </w:r>
      <w:r w:rsidR="00CA6A93">
        <w:rPr>
          <w:rFonts w:ascii="Georgia" w:hAnsi="Georgia"/>
          <w:b/>
          <w:sz w:val="20"/>
          <w:szCs w:val="18"/>
        </w:rPr>
        <w:tab/>
      </w:r>
      <w:r w:rsidR="00CA6A93">
        <w:rPr>
          <w:rFonts w:ascii="Georgia" w:hAnsi="Georgia"/>
          <w:b/>
          <w:sz w:val="20"/>
          <w:szCs w:val="18"/>
        </w:rPr>
        <w:tab/>
      </w:r>
      <w:r w:rsidRPr="00CA6A93">
        <w:rPr>
          <w:rFonts w:ascii="Georgia" w:hAnsi="Georgia"/>
          <w:b/>
          <w:bCs/>
          <w:sz w:val="24"/>
        </w:rPr>
        <w:t>/4</w:t>
      </w:r>
    </w:p>
    <w:p w14:paraId="6EA9615B" w14:textId="7308D6E4" w:rsidR="00BF179E" w:rsidRDefault="00BF179E">
      <w:pPr>
        <w:pStyle w:val="BodyText"/>
        <w:spacing w:before="10"/>
        <w:rPr>
          <w:rFonts w:ascii="Georgia" w:hAnsi="Georgia"/>
          <w:color w:val="000000" w:themeColor="text1"/>
        </w:rPr>
      </w:pPr>
    </w:p>
    <w:p w14:paraId="3528EC54" w14:textId="7DFF23F6" w:rsidR="00BF179E" w:rsidRDefault="00BF179E">
      <w:pPr>
        <w:pStyle w:val="BodyText"/>
        <w:spacing w:before="10"/>
        <w:rPr>
          <w:rFonts w:ascii="Georgia" w:hAnsi="Georgia"/>
          <w:color w:val="000000" w:themeColor="text1"/>
        </w:rPr>
      </w:pPr>
    </w:p>
    <w:p w14:paraId="40137F37" w14:textId="47043BB8" w:rsidR="00BF179E" w:rsidRDefault="00BF179E">
      <w:pPr>
        <w:pStyle w:val="BodyText"/>
        <w:spacing w:before="10"/>
        <w:rPr>
          <w:rFonts w:ascii="Georgia" w:hAnsi="Georgia"/>
          <w:color w:val="000000" w:themeColor="text1"/>
        </w:rPr>
      </w:pPr>
    </w:p>
    <w:p w14:paraId="0873DA6A" w14:textId="77777777" w:rsidR="00BF179E" w:rsidRDefault="00BF179E">
      <w:pPr>
        <w:pStyle w:val="BodyText"/>
        <w:spacing w:before="10"/>
        <w:rPr>
          <w:rFonts w:ascii="Georgia" w:hAnsi="Georgia"/>
          <w:color w:val="000000" w:themeColor="text1"/>
        </w:rPr>
      </w:pPr>
    </w:p>
    <w:p w14:paraId="683ABDD2" w14:textId="0FD7C971" w:rsidR="00BF179E" w:rsidRPr="00BF179E" w:rsidRDefault="00BF179E">
      <w:pPr>
        <w:pStyle w:val="BodyText"/>
        <w:spacing w:before="10"/>
        <w:rPr>
          <w:rFonts w:ascii="Georgia" w:hAnsi="Georgia"/>
          <w:color w:val="000000" w:themeColor="text1"/>
        </w:rPr>
      </w:pPr>
    </w:p>
    <w:sectPr w:rsidR="00BF179E" w:rsidRPr="00BF179E" w:rsidSect="00713A85">
      <w:headerReference w:type="default" r:id="rId7"/>
      <w:pgSz w:w="12240" w:h="15840"/>
      <w:pgMar w:top="1500" w:right="1680" w:bottom="280" w:left="17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7602" w14:textId="77777777" w:rsidR="007D730E" w:rsidRDefault="007D730E" w:rsidP="00CA6A93">
      <w:r>
        <w:separator/>
      </w:r>
    </w:p>
  </w:endnote>
  <w:endnote w:type="continuationSeparator" w:id="0">
    <w:p w14:paraId="7C1B9ABA" w14:textId="77777777" w:rsidR="007D730E" w:rsidRDefault="007D730E" w:rsidP="00CA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E59C" w14:textId="77777777" w:rsidR="007D730E" w:rsidRDefault="007D730E" w:rsidP="00CA6A93">
      <w:r>
        <w:separator/>
      </w:r>
    </w:p>
  </w:footnote>
  <w:footnote w:type="continuationSeparator" w:id="0">
    <w:p w14:paraId="44107570" w14:textId="77777777" w:rsidR="007D730E" w:rsidRDefault="007D730E" w:rsidP="00CA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E3DB" w14:textId="008DAC49" w:rsidR="00CA6A93" w:rsidRPr="00CA6A93" w:rsidRDefault="00CA6A93">
    <w:pPr>
      <w:pStyle w:val="Header"/>
      <w:rPr>
        <w:rFonts w:ascii="Georgia" w:hAnsi="Georgia"/>
        <w:lang w:val="en-CA"/>
      </w:rPr>
    </w:pPr>
    <w:r w:rsidRPr="00CA6A93">
      <w:rPr>
        <w:rFonts w:ascii="Georgia" w:hAnsi="Georgia"/>
        <w:lang w:val="en-CA"/>
      </w:rPr>
      <w:t xml:space="preserve">Play Critic Assignment </w:t>
    </w:r>
  </w:p>
  <w:p w14:paraId="56171488" w14:textId="46E37FA9" w:rsidR="00CA6A93" w:rsidRPr="00713A85" w:rsidRDefault="00CA6A93">
    <w:pPr>
      <w:pStyle w:val="Header"/>
      <w:rPr>
        <w:rFonts w:ascii="Georgia" w:hAnsi="Georgia"/>
        <w:b/>
        <w:bCs/>
        <w:sz w:val="24"/>
        <w:szCs w:val="24"/>
        <w:lang w:val="en-CA"/>
      </w:rPr>
    </w:pPr>
    <w:r w:rsidRPr="00CA6A93">
      <w:rPr>
        <w:rFonts w:ascii="Georgia" w:hAnsi="Georgia"/>
        <w:lang w:val="en-CA"/>
      </w:rPr>
      <w:t xml:space="preserve">Grade </w:t>
    </w:r>
    <w:r w:rsidR="005113DE">
      <w:rPr>
        <w:rFonts w:ascii="Georgia" w:hAnsi="Georgia"/>
        <w:lang w:val="en-CA"/>
      </w:rPr>
      <w:t>10/11/12</w:t>
    </w:r>
    <w:r w:rsidR="00713A85">
      <w:rPr>
        <w:rFonts w:ascii="Georgia" w:hAnsi="Georgia"/>
        <w:lang w:val="en-CA"/>
      </w:rPr>
      <w:tab/>
    </w:r>
    <w:r w:rsidR="00713A85">
      <w:rPr>
        <w:rFonts w:ascii="Georgia" w:hAnsi="Georgia"/>
        <w:lang w:val="en-CA"/>
      </w:rPr>
      <w:tab/>
    </w:r>
    <w:r w:rsidR="00713A85" w:rsidRPr="00713A85">
      <w:rPr>
        <w:rFonts w:ascii="Georgia" w:hAnsi="Georgia"/>
        <w:b/>
        <w:bCs/>
        <w:sz w:val="24"/>
        <w:szCs w:val="24"/>
        <w:lang w:val="en-CA"/>
      </w:rPr>
      <w:t>Attach Ticket/Playbill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D21"/>
    <w:multiLevelType w:val="hybridMultilevel"/>
    <w:tmpl w:val="2E723DAA"/>
    <w:lvl w:ilvl="0" w:tplc="F08E0EE0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F54FC04">
      <w:numFmt w:val="bullet"/>
      <w:lvlText w:val="•"/>
      <w:lvlJc w:val="left"/>
      <w:pPr>
        <w:ind w:left="1192" w:hanging="236"/>
      </w:pPr>
      <w:rPr>
        <w:rFonts w:hint="default"/>
      </w:rPr>
    </w:lvl>
    <w:lvl w:ilvl="2" w:tplc="B29EFB72">
      <w:numFmt w:val="bullet"/>
      <w:lvlText w:val="•"/>
      <w:lvlJc w:val="left"/>
      <w:pPr>
        <w:ind w:left="2044" w:hanging="236"/>
      </w:pPr>
      <w:rPr>
        <w:rFonts w:hint="default"/>
      </w:rPr>
    </w:lvl>
    <w:lvl w:ilvl="3" w:tplc="F8F0ABD6">
      <w:numFmt w:val="bullet"/>
      <w:lvlText w:val="•"/>
      <w:lvlJc w:val="left"/>
      <w:pPr>
        <w:ind w:left="2896" w:hanging="236"/>
      </w:pPr>
      <w:rPr>
        <w:rFonts w:hint="default"/>
      </w:rPr>
    </w:lvl>
    <w:lvl w:ilvl="4" w:tplc="D05A8218">
      <w:numFmt w:val="bullet"/>
      <w:lvlText w:val="•"/>
      <w:lvlJc w:val="left"/>
      <w:pPr>
        <w:ind w:left="3748" w:hanging="236"/>
      </w:pPr>
      <w:rPr>
        <w:rFonts w:hint="default"/>
      </w:rPr>
    </w:lvl>
    <w:lvl w:ilvl="5" w:tplc="5EE85CC6">
      <w:numFmt w:val="bullet"/>
      <w:lvlText w:val="•"/>
      <w:lvlJc w:val="left"/>
      <w:pPr>
        <w:ind w:left="4600" w:hanging="236"/>
      </w:pPr>
      <w:rPr>
        <w:rFonts w:hint="default"/>
      </w:rPr>
    </w:lvl>
    <w:lvl w:ilvl="6" w:tplc="887A44BA">
      <w:numFmt w:val="bullet"/>
      <w:lvlText w:val="•"/>
      <w:lvlJc w:val="left"/>
      <w:pPr>
        <w:ind w:left="5452" w:hanging="236"/>
      </w:pPr>
      <w:rPr>
        <w:rFonts w:hint="default"/>
      </w:rPr>
    </w:lvl>
    <w:lvl w:ilvl="7" w:tplc="E2404310">
      <w:numFmt w:val="bullet"/>
      <w:lvlText w:val="•"/>
      <w:lvlJc w:val="left"/>
      <w:pPr>
        <w:ind w:left="6304" w:hanging="236"/>
      </w:pPr>
      <w:rPr>
        <w:rFonts w:hint="default"/>
      </w:rPr>
    </w:lvl>
    <w:lvl w:ilvl="8" w:tplc="0B58B030">
      <w:numFmt w:val="bullet"/>
      <w:lvlText w:val="•"/>
      <w:lvlJc w:val="left"/>
      <w:pPr>
        <w:ind w:left="7156" w:hanging="236"/>
      </w:pPr>
      <w:rPr>
        <w:rFonts w:hint="default"/>
      </w:rPr>
    </w:lvl>
  </w:abstractNum>
  <w:abstractNum w:abstractNumId="1" w15:restartNumberingAfterBreak="0">
    <w:nsid w:val="0F96194D"/>
    <w:multiLevelType w:val="hybridMultilevel"/>
    <w:tmpl w:val="BB6E1326"/>
    <w:lvl w:ilvl="0" w:tplc="E24044CC">
      <w:start w:val="1"/>
      <w:numFmt w:val="upperLetter"/>
      <w:lvlText w:val="%1."/>
      <w:lvlJc w:val="left"/>
      <w:pPr>
        <w:ind w:left="42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4DC3944">
      <w:numFmt w:val="bullet"/>
      <w:lvlText w:val="•"/>
      <w:lvlJc w:val="left"/>
      <w:pPr>
        <w:ind w:left="1264" w:hanging="320"/>
      </w:pPr>
      <w:rPr>
        <w:rFonts w:hint="default"/>
      </w:rPr>
    </w:lvl>
    <w:lvl w:ilvl="2" w:tplc="41C6CE3A">
      <w:numFmt w:val="bullet"/>
      <w:lvlText w:val="•"/>
      <w:lvlJc w:val="left"/>
      <w:pPr>
        <w:ind w:left="2108" w:hanging="320"/>
      </w:pPr>
      <w:rPr>
        <w:rFonts w:hint="default"/>
      </w:rPr>
    </w:lvl>
    <w:lvl w:ilvl="3" w:tplc="1C9CE37A">
      <w:numFmt w:val="bullet"/>
      <w:lvlText w:val="•"/>
      <w:lvlJc w:val="left"/>
      <w:pPr>
        <w:ind w:left="2952" w:hanging="320"/>
      </w:pPr>
      <w:rPr>
        <w:rFonts w:hint="default"/>
      </w:rPr>
    </w:lvl>
    <w:lvl w:ilvl="4" w:tplc="71926B62">
      <w:numFmt w:val="bullet"/>
      <w:lvlText w:val="•"/>
      <w:lvlJc w:val="left"/>
      <w:pPr>
        <w:ind w:left="3796" w:hanging="320"/>
      </w:pPr>
      <w:rPr>
        <w:rFonts w:hint="default"/>
      </w:rPr>
    </w:lvl>
    <w:lvl w:ilvl="5" w:tplc="E8ACA0D2">
      <w:numFmt w:val="bullet"/>
      <w:lvlText w:val="•"/>
      <w:lvlJc w:val="left"/>
      <w:pPr>
        <w:ind w:left="4640" w:hanging="320"/>
      </w:pPr>
      <w:rPr>
        <w:rFonts w:hint="default"/>
      </w:rPr>
    </w:lvl>
    <w:lvl w:ilvl="6" w:tplc="3C22442A">
      <w:numFmt w:val="bullet"/>
      <w:lvlText w:val="•"/>
      <w:lvlJc w:val="left"/>
      <w:pPr>
        <w:ind w:left="5484" w:hanging="320"/>
      </w:pPr>
      <w:rPr>
        <w:rFonts w:hint="default"/>
      </w:rPr>
    </w:lvl>
    <w:lvl w:ilvl="7" w:tplc="64CA227A">
      <w:numFmt w:val="bullet"/>
      <w:lvlText w:val="•"/>
      <w:lvlJc w:val="left"/>
      <w:pPr>
        <w:ind w:left="6328" w:hanging="320"/>
      </w:pPr>
      <w:rPr>
        <w:rFonts w:hint="default"/>
      </w:rPr>
    </w:lvl>
    <w:lvl w:ilvl="8" w:tplc="2378395A">
      <w:numFmt w:val="bullet"/>
      <w:lvlText w:val="•"/>
      <w:lvlJc w:val="left"/>
      <w:pPr>
        <w:ind w:left="7172" w:hanging="320"/>
      </w:pPr>
      <w:rPr>
        <w:rFonts w:hint="default"/>
      </w:rPr>
    </w:lvl>
  </w:abstractNum>
  <w:abstractNum w:abstractNumId="2" w15:restartNumberingAfterBreak="0">
    <w:nsid w:val="227C171A"/>
    <w:multiLevelType w:val="hybridMultilevel"/>
    <w:tmpl w:val="0D5C0582"/>
    <w:lvl w:ilvl="0" w:tplc="A6442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249CE"/>
    <w:multiLevelType w:val="hybridMultilevel"/>
    <w:tmpl w:val="2C808A34"/>
    <w:lvl w:ilvl="0" w:tplc="8E70D980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F54FC04">
      <w:numFmt w:val="bullet"/>
      <w:lvlText w:val="•"/>
      <w:lvlJc w:val="left"/>
      <w:pPr>
        <w:ind w:left="1192" w:hanging="236"/>
      </w:pPr>
      <w:rPr>
        <w:rFonts w:hint="default"/>
      </w:rPr>
    </w:lvl>
    <w:lvl w:ilvl="2" w:tplc="B29EFB72">
      <w:numFmt w:val="bullet"/>
      <w:lvlText w:val="•"/>
      <w:lvlJc w:val="left"/>
      <w:pPr>
        <w:ind w:left="2044" w:hanging="236"/>
      </w:pPr>
      <w:rPr>
        <w:rFonts w:hint="default"/>
      </w:rPr>
    </w:lvl>
    <w:lvl w:ilvl="3" w:tplc="F8F0ABD6">
      <w:numFmt w:val="bullet"/>
      <w:lvlText w:val="•"/>
      <w:lvlJc w:val="left"/>
      <w:pPr>
        <w:ind w:left="2896" w:hanging="236"/>
      </w:pPr>
      <w:rPr>
        <w:rFonts w:hint="default"/>
      </w:rPr>
    </w:lvl>
    <w:lvl w:ilvl="4" w:tplc="D05A8218">
      <w:numFmt w:val="bullet"/>
      <w:lvlText w:val="•"/>
      <w:lvlJc w:val="left"/>
      <w:pPr>
        <w:ind w:left="3748" w:hanging="236"/>
      </w:pPr>
      <w:rPr>
        <w:rFonts w:hint="default"/>
      </w:rPr>
    </w:lvl>
    <w:lvl w:ilvl="5" w:tplc="5EE85CC6">
      <w:numFmt w:val="bullet"/>
      <w:lvlText w:val="•"/>
      <w:lvlJc w:val="left"/>
      <w:pPr>
        <w:ind w:left="4600" w:hanging="236"/>
      </w:pPr>
      <w:rPr>
        <w:rFonts w:hint="default"/>
      </w:rPr>
    </w:lvl>
    <w:lvl w:ilvl="6" w:tplc="887A44BA">
      <w:numFmt w:val="bullet"/>
      <w:lvlText w:val="•"/>
      <w:lvlJc w:val="left"/>
      <w:pPr>
        <w:ind w:left="5452" w:hanging="236"/>
      </w:pPr>
      <w:rPr>
        <w:rFonts w:hint="default"/>
      </w:rPr>
    </w:lvl>
    <w:lvl w:ilvl="7" w:tplc="E2404310">
      <w:numFmt w:val="bullet"/>
      <w:lvlText w:val="•"/>
      <w:lvlJc w:val="left"/>
      <w:pPr>
        <w:ind w:left="6304" w:hanging="236"/>
      </w:pPr>
      <w:rPr>
        <w:rFonts w:hint="default"/>
      </w:rPr>
    </w:lvl>
    <w:lvl w:ilvl="8" w:tplc="0B58B030">
      <w:numFmt w:val="bullet"/>
      <w:lvlText w:val="•"/>
      <w:lvlJc w:val="left"/>
      <w:pPr>
        <w:ind w:left="7156" w:hanging="236"/>
      </w:pPr>
      <w:rPr>
        <w:rFonts w:hint="default"/>
      </w:rPr>
    </w:lvl>
  </w:abstractNum>
  <w:abstractNum w:abstractNumId="4" w15:restartNumberingAfterBreak="0">
    <w:nsid w:val="5B2A21D3"/>
    <w:multiLevelType w:val="hybridMultilevel"/>
    <w:tmpl w:val="88EEB5F4"/>
    <w:lvl w:ilvl="0" w:tplc="F88CADBE">
      <w:numFmt w:val="bullet"/>
      <w:lvlText w:val="*"/>
      <w:lvlJc w:val="left"/>
      <w:pPr>
        <w:ind w:left="280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74EF970">
      <w:numFmt w:val="bullet"/>
      <w:lvlText w:val="•"/>
      <w:lvlJc w:val="left"/>
      <w:pPr>
        <w:ind w:left="1138" w:hanging="180"/>
      </w:pPr>
      <w:rPr>
        <w:rFonts w:hint="default"/>
      </w:rPr>
    </w:lvl>
    <w:lvl w:ilvl="2" w:tplc="E662EA8E">
      <w:numFmt w:val="bullet"/>
      <w:lvlText w:val="•"/>
      <w:lvlJc w:val="left"/>
      <w:pPr>
        <w:ind w:left="1996" w:hanging="180"/>
      </w:pPr>
      <w:rPr>
        <w:rFonts w:hint="default"/>
      </w:rPr>
    </w:lvl>
    <w:lvl w:ilvl="3" w:tplc="CF7A37C8">
      <w:numFmt w:val="bullet"/>
      <w:lvlText w:val="•"/>
      <w:lvlJc w:val="left"/>
      <w:pPr>
        <w:ind w:left="2854" w:hanging="180"/>
      </w:pPr>
      <w:rPr>
        <w:rFonts w:hint="default"/>
      </w:rPr>
    </w:lvl>
    <w:lvl w:ilvl="4" w:tplc="7682C678">
      <w:numFmt w:val="bullet"/>
      <w:lvlText w:val="•"/>
      <w:lvlJc w:val="left"/>
      <w:pPr>
        <w:ind w:left="3712" w:hanging="180"/>
      </w:pPr>
      <w:rPr>
        <w:rFonts w:hint="default"/>
      </w:rPr>
    </w:lvl>
    <w:lvl w:ilvl="5" w:tplc="84E8624E">
      <w:numFmt w:val="bullet"/>
      <w:lvlText w:val="•"/>
      <w:lvlJc w:val="left"/>
      <w:pPr>
        <w:ind w:left="4570" w:hanging="180"/>
      </w:pPr>
      <w:rPr>
        <w:rFonts w:hint="default"/>
      </w:rPr>
    </w:lvl>
    <w:lvl w:ilvl="6" w:tplc="AF4A3F24">
      <w:numFmt w:val="bullet"/>
      <w:lvlText w:val="•"/>
      <w:lvlJc w:val="left"/>
      <w:pPr>
        <w:ind w:left="5428" w:hanging="180"/>
      </w:pPr>
      <w:rPr>
        <w:rFonts w:hint="default"/>
      </w:rPr>
    </w:lvl>
    <w:lvl w:ilvl="7" w:tplc="9572C9D6">
      <w:numFmt w:val="bullet"/>
      <w:lvlText w:val="•"/>
      <w:lvlJc w:val="left"/>
      <w:pPr>
        <w:ind w:left="6286" w:hanging="180"/>
      </w:pPr>
      <w:rPr>
        <w:rFonts w:hint="default"/>
      </w:rPr>
    </w:lvl>
    <w:lvl w:ilvl="8" w:tplc="8FEE00CC">
      <w:numFmt w:val="bullet"/>
      <w:lvlText w:val="•"/>
      <w:lvlJc w:val="left"/>
      <w:pPr>
        <w:ind w:left="7144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6"/>
    <w:rsid w:val="000F3C06"/>
    <w:rsid w:val="00171BF8"/>
    <w:rsid w:val="001D094C"/>
    <w:rsid w:val="005113DE"/>
    <w:rsid w:val="00713A85"/>
    <w:rsid w:val="007A55A3"/>
    <w:rsid w:val="007D730E"/>
    <w:rsid w:val="008602BD"/>
    <w:rsid w:val="00920FF1"/>
    <w:rsid w:val="00942E74"/>
    <w:rsid w:val="009E6889"/>
    <w:rsid w:val="00A02070"/>
    <w:rsid w:val="00BF179E"/>
    <w:rsid w:val="00CA6A93"/>
    <w:rsid w:val="00CB1D5F"/>
    <w:rsid w:val="00CC117A"/>
    <w:rsid w:val="00D2071C"/>
    <w:rsid w:val="00D563C6"/>
    <w:rsid w:val="00E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27D4"/>
  <w15:docId w15:val="{24484831-9177-7B47-A0D1-BD4323C6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335" w:hanging="23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F179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A6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A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6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A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2020-01-28T07:00:00Z</cp:lastPrinted>
  <dcterms:created xsi:type="dcterms:W3CDTF">2020-01-27T16:31:00Z</dcterms:created>
  <dcterms:modified xsi:type="dcterms:W3CDTF">2020-01-28T07:14:00Z</dcterms:modified>
</cp:coreProperties>
</file>